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F6" w:rsidRDefault="008823F6" w:rsidP="00217456">
      <w:pPr>
        <w:rPr>
          <w:rFonts w:asciiTheme="majorEastAsia" w:eastAsiaTheme="majorEastAsia" w:hAnsiTheme="majorEastAsia"/>
        </w:rPr>
      </w:pPr>
      <w:r>
        <w:rPr>
          <w:rFonts w:asciiTheme="majorEastAsia" w:eastAsiaTheme="majorEastAsia" w:hAnsiTheme="majorEastAsia" w:hint="eastAsia"/>
        </w:rPr>
        <w:t>2017年度政府予算編成に関する要請</w:t>
      </w:r>
    </w:p>
    <w:p w:rsidR="00217456" w:rsidRDefault="00217456" w:rsidP="00217456">
      <w:pPr>
        <w:rPr>
          <w:rFonts w:asciiTheme="majorEastAsia" w:eastAsiaTheme="majorEastAsia" w:hAnsiTheme="majorEastAsia"/>
        </w:rPr>
      </w:pPr>
      <w:r w:rsidRPr="00E62FFF">
        <w:rPr>
          <w:rFonts w:asciiTheme="majorEastAsia" w:eastAsiaTheme="majorEastAsia" w:hAnsiTheme="majorEastAsia" w:hint="eastAsia"/>
        </w:rPr>
        <w:t>＜</w:t>
      </w:r>
      <w:r w:rsidR="00A8251D">
        <w:rPr>
          <w:rFonts w:asciiTheme="majorEastAsia" w:eastAsiaTheme="majorEastAsia" w:hAnsiTheme="majorEastAsia" w:hint="eastAsia"/>
        </w:rPr>
        <w:t>２</w:t>
      </w:r>
      <w:bookmarkStart w:id="0" w:name="_GoBack"/>
      <w:bookmarkEnd w:id="0"/>
      <w:r w:rsidR="008823F6">
        <w:rPr>
          <w:rFonts w:asciiTheme="majorEastAsia" w:eastAsiaTheme="majorEastAsia" w:hAnsiTheme="majorEastAsia" w:hint="eastAsia"/>
        </w:rPr>
        <w:t>．</w:t>
      </w:r>
      <w:r w:rsidRPr="00E62FFF">
        <w:rPr>
          <w:rFonts w:asciiTheme="majorEastAsia" w:eastAsiaTheme="majorEastAsia" w:hAnsiTheme="majorEastAsia" w:hint="eastAsia"/>
        </w:rPr>
        <w:t>政党</w:t>
      </w:r>
      <w:r w:rsidR="008823F6">
        <w:rPr>
          <w:rFonts w:asciiTheme="majorEastAsia" w:eastAsiaTheme="majorEastAsia" w:hAnsiTheme="majorEastAsia" w:hint="eastAsia"/>
        </w:rPr>
        <w:t>関係</w:t>
      </w:r>
      <w:r w:rsidRPr="00E62FFF">
        <w:rPr>
          <w:rFonts w:asciiTheme="majorEastAsia" w:eastAsiaTheme="majorEastAsia" w:hAnsiTheme="majorEastAsia" w:hint="eastAsia"/>
        </w:rPr>
        <w:t>＞</w:t>
      </w:r>
    </w:p>
    <w:p w:rsidR="00C544BD" w:rsidRPr="00E62FFF" w:rsidRDefault="00C544BD" w:rsidP="00217456">
      <w:pPr>
        <w:rPr>
          <w:rFonts w:asciiTheme="majorEastAsia" w:eastAsiaTheme="majorEastAsia" w:hAnsiTheme="majorEastAsia"/>
        </w:rPr>
      </w:pPr>
    </w:p>
    <w:p w:rsidR="00217456" w:rsidRPr="009314CC" w:rsidRDefault="00217456" w:rsidP="00217456">
      <w:pPr>
        <w:rPr>
          <w:rFonts w:asciiTheme="majorEastAsia" w:eastAsiaTheme="majorEastAsia" w:hAnsiTheme="majorEastAsia"/>
        </w:rPr>
      </w:pPr>
      <w:r w:rsidRPr="009314CC">
        <w:rPr>
          <w:rFonts w:asciiTheme="majorEastAsia" w:eastAsiaTheme="majorEastAsia" w:hAnsiTheme="majorEastAsia" w:hint="eastAsia"/>
        </w:rPr>
        <w:t>（</w:t>
      </w:r>
      <w:r w:rsidR="003F61C4" w:rsidRPr="009314CC">
        <w:rPr>
          <w:rFonts w:asciiTheme="majorEastAsia" w:eastAsiaTheme="majorEastAsia" w:hAnsiTheme="majorEastAsia" w:hint="eastAsia"/>
        </w:rPr>
        <w:t>１</w:t>
      </w:r>
      <w:r w:rsidR="00620E54" w:rsidRPr="009314CC">
        <w:rPr>
          <w:rFonts w:asciiTheme="majorEastAsia" w:eastAsiaTheme="majorEastAsia" w:hAnsiTheme="majorEastAsia" w:hint="eastAsia"/>
        </w:rPr>
        <w:t>）民進</w:t>
      </w:r>
      <w:r w:rsidRPr="009314CC">
        <w:rPr>
          <w:rFonts w:asciiTheme="majorEastAsia" w:eastAsiaTheme="majorEastAsia" w:hAnsiTheme="majorEastAsia" w:hint="eastAsia"/>
        </w:rPr>
        <w:t>党</w:t>
      </w:r>
    </w:p>
    <w:p w:rsidR="00217456" w:rsidRPr="003F61C4" w:rsidRDefault="00217456" w:rsidP="00217456">
      <w:pPr>
        <w:rPr>
          <w:rFonts w:asciiTheme="minorEastAsia" w:hAnsiTheme="minorEastAsia"/>
        </w:rPr>
      </w:pPr>
      <w:r w:rsidRPr="003F61C4">
        <w:rPr>
          <w:rFonts w:asciiTheme="minorEastAsia" w:hAnsiTheme="minorEastAsia" w:hint="eastAsia"/>
        </w:rPr>
        <w:t xml:space="preserve">　5月30日14時00分から要請を実施した。自治労からは、荒金副委員長、石上総合政治政策局長</w:t>
      </w:r>
      <w:r w:rsidR="00620E54" w:rsidRPr="003F61C4">
        <w:rPr>
          <w:rFonts w:asciiTheme="minorEastAsia" w:hAnsiTheme="minorEastAsia" w:hint="eastAsia"/>
        </w:rPr>
        <w:t>、座光寺政策局長が出席し、民進党は羽田雄一郎参議院議員（団体交流</w:t>
      </w:r>
      <w:r w:rsidRPr="003F61C4">
        <w:rPr>
          <w:rFonts w:asciiTheme="minorEastAsia" w:hAnsiTheme="minorEastAsia" w:hint="eastAsia"/>
        </w:rPr>
        <w:t>委員長）、逢坂誠二衆議院議員、江崎孝参議院議員、松木謙公衆議院議員が対応した。</w:t>
      </w:r>
    </w:p>
    <w:p w:rsidR="00AA1083" w:rsidRPr="00AA1083" w:rsidRDefault="00217456" w:rsidP="00217456">
      <w:r w:rsidRPr="003F61C4">
        <w:rPr>
          <w:rFonts w:asciiTheme="minorEastAsia" w:hAnsiTheme="minorEastAsia" w:hint="eastAsia"/>
        </w:rPr>
        <w:t xml:space="preserve">　荒金副委員長が要請書を手交し、座光寺局長が今回の予算編成の重点課題である</w:t>
      </w:r>
      <w:r w:rsidR="00CA605B">
        <w:rPr>
          <w:rFonts w:asciiTheme="minorEastAsia" w:hAnsiTheme="minorEastAsia" w:hint="eastAsia"/>
        </w:rPr>
        <w:t>社会保障財源と</w:t>
      </w:r>
      <w:r w:rsidRPr="003F61C4">
        <w:rPr>
          <w:rFonts w:asciiTheme="minorEastAsia" w:hAnsiTheme="minorEastAsia" w:hint="eastAsia"/>
        </w:rPr>
        <w:t>地方一般財源総額の確保、</w:t>
      </w:r>
      <w:r w:rsidR="00CA605B">
        <w:rPr>
          <w:rFonts w:asciiTheme="minorEastAsia" w:hAnsiTheme="minorEastAsia" w:hint="eastAsia"/>
        </w:rPr>
        <w:t>「トップランナー方式」</w:t>
      </w:r>
      <w:r w:rsidR="00CA605B" w:rsidRPr="003F61C4">
        <w:rPr>
          <w:rFonts w:asciiTheme="minorEastAsia" w:hAnsiTheme="minorEastAsia" w:hint="eastAsia"/>
        </w:rPr>
        <w:t>「インセンティブ改革」</w:t>
      </w:r>
      <w:r w:rsidR="00CA605B">
        <w:rPr>
          <w:rFonts w:asciiTheme="minorEastAsia" w:hAnsiTheme="minorEastAsia" w:hint="eastAsia"/>
        </w:rPr>
        <w:t>」による交付税算定の廃止、</w:t>
      </w:r>
      <w:r w:rsidRPr="003F61C4">
        <w:rPr>
          <w:rFonts w:asciiTheme="minorEastAsia" w:hAnsiTheme="minorEastAsia" w:hint="eastAsia"/>
        </w:rPr>
        <w:t>公務員総人件費の確保等について要請した。</w:t>
      </w:r>
      <w:r w:rsidR="00AA1083" w:rsidRPr="003F61C4">
        <w:rPr>
          <w:rFonts w:asciiTheme="minorEastAsia" w:hAnsiTheme="minorEastAsia" w:hint="eastAsia"/>
        </w:rPr>
        <w:t>熊本地震については、現地の意見を集約した上であらためて要</w:t>
      </w:r>
      <w:r w:rsidR="00CA605B">
        <w:rPr>
          <w:rFonts w:hint="eastAsia"/>
        </w:rPr>
        <w:t>請することとし</w:t>
      </w:r>
      <w:r w:rsidR="00AA1083">
        <w:rPr>
          <w:rFonts w:hint="eastAsia"/>
        </w:rPr>
        <w:t>、緊急的に公立医療機関への支援について要請した。</w:t>
      </w:r>
    </w:p>
    <w:p w:rsidR="00217456" w:rsidRDefault="00217456" w:rsidP="00217456">
      <w:r>
        <w:rPr>
          <w:rFonts w:hint="eastAsia"/>
        </w:rPr>
        <w:t xml:space="preserve">　これに対し、</w:t>
      </w:r>
      <w:r w:rsidR="003715D3">
        <w:rPr>
          <w:rFonts w:hint="eastAsia"/>
        </w:rPr>
        <w:t>「要請内容について、党として受け止めてしっかり対応していきたい」と述べた上で、各議員は</w:t>
      </w:r>
      <w:r>
        <w:rPr>
          <w:rFonts w:hint="eastAsia"/>
        </w:rPr>
        <w:t>以下のように回答した。</w:t>
      </w:r>
    </w:p>
    <w:p w:rsidR="004174DD" w:rsidRDefault="00620E54" w:rsidP="004174DD">
      <w:pPr>
        <w:ind w:leftChars="118" w:left="566" w:hanging="283"/>
      </w:pPr>
      <w:r>
        <w:rPr>
          <w:rFonts w:hint="eastAsia"/>
        </w:rPr>
        <w:t>①</w:t>
      </w:r>
      <w:r w:rsidR="00217456">
        <w:rPr>
          <w:rFonts w:hint="eastAsia"/>
        </w:rPr>
        <w:t xml:space="preserve">　</w:t>
      </w:r>
      <w:r w:rsidR="00DF44CC">
        <w:rPr>
          <w:rFonts w:hint="eastAsia"/>
        </w:rPr>
        <w:t>自治体が</w:t>
      </w:r>
      <w:r>
        <w:rPr>
          <w:rFonts w:hint="eastAsia"/>
        </w:rPr>
        <w:t>自由に使え</w:t>
      </w:r>
      <w:r w:rsidR="00DF44CC">
        <w:rPr>
          <w:rFonts w:hint="eastAsia"/>
        </w:rPr>
        <w:t>る財源である</w:t>
      </w:r>
      <w:r w:rsidR="003F61C4">
        <w:rPr>
          <w:rFonts w:hint="eastAsia"/>
        </w:rPr>
        <w:t>はずの</w:t>
      </w:r>
      <w:r w:rsidR="00DF44CC">
        <w:rPr>
          <w:rFonts w:hint="eastAsia"/>
        </w:rPr>
        <w:t>地方</w:t>
      </w:r>
      <w:r>
        <w:rPr>
          <w:rFonts w:hint="eastAsia"/>
        </w:rPr>
        <w:t>交付税が</w:t>
      </w:r>
      <w:r w:rsidR="00A01A5E">
        <w:rPr>
          <w:rFonts w:hint="eastAsia"/>
        </w:rPr>
        <w:t>近年</w:t>
      </w:r>
      <w:r>
        <w:rPr>
          <w:rFonts w:hint="eastAsia"/>
        </w:rPr>
        <w:t>硬直</w:t>
      </w:r>
      <w:r w:rsidR="00DF44CC">
        <w:rPr>
          <w:rFonts w:hint="eastAsia"/>
        </w:rPr>
        <w:t>化</w:t>
      </w:r>
      <w:r>
        <w:rPr>
          <w:rFonts w:hint="eastAsia"/>
        </w:rPr>
        <w:t>し</w:t>
      </w:r>
      <w:r w:rsidR="00A01A5E">
        <w:rPr>
          <w:rFonts w:hint="eastAsia"/>
        </w:rPr>
        <w:t>ている。</w:t>
      </w:r>
      <w:r w:rsidR="00DF44CC">
        <w:rPr>
          <w:rFonts w:hint="eastAsia"/>
        </w:rPr>
        <w:t>尋常な姿で</w:t>
      </w:r>
      <w:r w:rsidR="00A01A5E">
        <w:rPr>
          <w:rFonts w:hint="eastAsia"/>
        </w:rPr>
        <w:t>は</w:t>
      </w:r>
      <w:r w:rsidR="00DF44CC">
        <w:rPr>
          <w:rFonts w:hint="eastAsia"/>
        </w:rPr>
        <w:t>ないと認識している。加えて「</w:t>
      </w:r>
      <w:r>
        <w:rPr>
          <w:rFonts w:hint="eastAsia"/>
        </w:rPr>
        <w:t>インセンティブ</w:t>
      </w:r>
      <w:r w:rsidR="00DF44CC">
        <w:rPr>
          <w:rFonts w:hint="eastAsia"/>
        </w:rPr>
        <w:t>算定」、「</w:t>
      </w:r>
      <w:r>
        <w:rPr>
          <w:rFonts w:hint="eastAsia"/>
        </w:rPr>
        <w:t>トップランナー</w:t>
      </w:r>
      <w:r w:rsidR="00DF44CC">
        <w:rPr>
          <w:rFonts w:hint="eastAsia"/>
        </w:rPr>
        <w:t>方式」</w:t>
      </w:r>
      <w:r w:rsidR="00DB36EF">
        <w:rPr>
          <w:rFonts w:hint="eastAsia"/>
        </w:rPr>
        <w:t>など</w:t>
      </w:r>
      <w:r w:rsidR="004B5561">
        <w:rPr>
          <w:rFonts w:hint="eastAsia"/>
        </w:rPr>
        <w:t>、国</w:t>
      </w:r>
      <w:r w:rsidR="00A01A5E">
        <w:rPr>
          <w:rFonts w:hint="eastAsia"/>
        </w:rPr>
        <w:t>に従わないと交付税が来ないという</w:t>
      </w:r>
      <w:r w:rsidR="00DB36EF">
        <w:rPr>
          <w:rFonts w:hint="eastAsia"/>
        </w:rPr>
        <w:t>状況に対して</w:t>
      </w:r>
      <w:r w:rsidR="00CA605B">
        <w:rPr>
          <w:rFonts w:hint="eastAsia"/>
        </w:rPr>
        <w:t>は</w:t>
      </w:r>
      <w:r w:rsidR="00DF44CC">
        <w:rPr>
          <w:rFonts w:hint="eastAsia"/>
        </w:rPr>
        <w:t>厳しく言</w:t>
      </w:r>
      <w:r w:rsidR="004B5561">
        <w:rPr>
          <w:rFonts w:hint="eastAsia"/>
        </w:rPr>
        <w:t>っていきたい。合併算定替の</w:t>
      </w:r>
      <w:r w:rsidR="00A01A5E">
        <w:rPr>
          <w:rFonts w:hint="eastAsia"/>
        </w:rPr>
        <w:t>段階的終了が始まっているが</w:t>
      </w:r>
      <w:r w:rsidR="004B5561">
        <w:rPr>
          <w:rFonts w:hint="eastAsia"/>
        </w:rPr>
        <w:t>、</w:t>
      </w:r>
      <w:r w:rsidR="00A01A5E">
        <w:rPr>
          <w:rFonts w:hint="eastAsia"/>
        </w:rPr>
        <w:t>自治体の財政需要が変わるわけではない。</w:t>
      </w:r>
      <w:r w:rsidR="004B5561">
        <w:rPr>
          <w:rFonts w:hint="eastAsia"/>
        </w:rPr>
        <w:t>需要を的確に見積もるように協議したい。</w:t>
      </w:r>
    </w:p>
    <w:p w:rsidR="004174DD" w:rsidRDefault="00A01A5E" w:rsidP="004174DD">
      <w:pPr>
        <w:ind w:leftChars="118" w:left="566" w:hanging="283"/>
      </w:pPr>
      <w:r>
        <w:rPr>
          <w:rFonts w:hint="eastAsia"/>
        </w:rPr>
        <w:t>②　マイナンバーで自治体は大変な状況になっており、自治労の皆さん</w:t>
      </w:r>
      <w:r w:rsidR="00DB36EF">
        <w:rPr>
          <w:rFonts w:hint="eastAsia"/>
        </w:rPr>
        <w:t>も苦労されていることと思う</w:t>
      </w:r>
      <w:r w:rsidR="00620E54">
        <w:rPr>
          <w:rFonts w:hint="eastAsia"/>
        </w:rPr>
        <w:t>。</w:t>
      </w:r>
      <w:r w:rsidR="00DB36EF">
        <w:rPr>
          <w:rFonts w:hint="eastAsia"/>
        </w:rPr>
        <w:t>自治労</w:t>
      </w:r>
      <w:r w:rsidR="00620E54">
        <w:rPr>
          <w:rFonts w:hint="eastAsia"/>
        </w:rPr>
        <w:t>から事例や不都合をあげていただければしっかり伝え、改善していきたい。</w:t>
      </w:r>
    </w:p>
    <w:p w:rsidR="004174DD" w:rsidRDefault="00620E54" w:rsidP="004174DD">
      <w:pPr>
        <w:ind w:leftChars="118" w:left="566" w:hanging="283"/>
      </w:pPr>
      <w:r>
        <w:rPr>
          <w:rFonts w:hint="eastAsia"/>
        </w:rPr>
        <w:t xml:space="preserve">③　</w:t>
      </w:r>
      <w:r w:rsidR="00DB36EF">
        <w:rPr>
          <w:rFonts w:hint="eastAsia"/>
        </w:rPr>
        <w:t>税制改革に関して、地方との協議もなく</w:t>
      </w:r>
      <w:r w:rsidR="00385DAA">
        <w:rPr>
          <w:rFonts w:hint="eastAsia"/>
        </w:rPr>
        <w:t>改正が行われていることは問題であり、</w:t>
      </w:r>
      <w:r>
        <w:rPr>
          <w:rFonts w:hint="eastAsia"/>
        </w:rPr>
        <w:t>厳しく言っていきたい。</w:t>
      </w:r>
      <w:r w:rsidR="00385DAA">
        <w:rPr>
          <w:rFonts w:hint="eastAsia"/>
        </w:rPr>
        <w:t>企業版ふるさと納税廃止についても気持ちは同じである。</w:t>
      </w:r>
    </w:p>
    <w:p w:rsidR="004174DD" w:rsidRDefault="00620E54" w:rsidP="004174DD">
      <w:pPr>
        <w:ind w:leftChars="118" w:left="566" w:hanging="283"/>
      </w:pPr>
      <w:r>
        <w:rPr>
          <w:rFonts w:hint="eastAsia"/>
        </w:rPr>
        <w:t>④　公立病院については交付税が減少することを心配している。具体の数字を相談させていただきたい。</w:t>
      </w:r>
    </w:p>
    <w:p w:rsidR="003F61C4" w:rsidRDefault="001A3265" w:rsidP="004174DD">
      <w:pPr>
        <w:ind w:leftChars="118" w:left="566" w:hanging="283"/>
      </w:pPr>
      <w:r>
        <w:rPr>
          <w:rFonts w:hint="eastAsia"/>
        </w:rPr>
        <w:t>⑤</w:t>
      </w:r>
      <w:r w:rsidR="003F61C4">
        <w:rPr>
          <w:rFonts w:hint="eastAsia"/>
        </w:rPr>
        <w:t xml:space="preserve">　地方創生というが</w:t>
      </w:r>
      <w:r w:rsidR="00DB36EF">
        <w:rPr>
          <w:rFonts w:hint="eastAsia"/>
        </w:rPr>
        <w:t>、</w:t>
      </w:r>
      <w:r w:rsidR="003F61C4">
        <w:rPr>
          <w:rFonts w:hint="eastAsia"/>
        </w:rPr>
        <w:t>結局国</w:t>
      </w:r>
      <w:r w:rsidR="00DB36EF">
        <w:rPr>
          <w:rFonts w:hint="eastAsia"/>
        </w:rPr>
        <w:t>の基準で</w:t>
      </w:r>
      <w:r w:rsidR="003F61C4">
        <w:rPr>
          <w:rFonts w:hint="eastAsia"/>
        </w:rPr>
        <w:t>審査されるということに地方からも怒りの声が届いている。地方創生というからには地方にしっかりと権限も財源も渡していくことが重要</w:t>
      </w:r>
      <w:r w:rsidR="00DB36EF">
        <w:rPr>
          <w:rFonts w:hint="eastAsia"/>
        </w:rPr>
        <w:t>だという認識で取り組みを進めたい。</w:t>
      </w:r>
    </w:p>
    <w:p w:rsidR="001A3265" w:rsidRDefault="001A3265" w:rsidP="001A3265">
      <w:r>
        <w:rPr>
          <w:rFonts w:hint="eastAsia"/>
        </w:rPr>
        <w:t xml:space="preserve">　さらに、自治労から</w:t>
      </w:r>
      <w:r w:rsidR="009314CC">
        <w:rPr>
          <w:rFonts w:hint="eastAsia"/>
        </w:rPr>
        <w:t>、</w:t>
      </w:r>
      <w:r>
        <w:rPr>
          <w:rFonts w:hint="eastAsia"/>
        </w:rPr>
        <w:t>熊本地震を受けて自治労もボランティアを出しているが、応援を出す側の自治体も余裕がなくなってきている状況があるため、地方公務員の適正人員を検討するよう求め、要請を終了した。</w:t>
      </w:r>
    </w:p>
    <w:p w:rsidR="0097240E" w:rsidRDefault="0097240E" w:rsidP="00217456"/>
    <w:p w:rsidR="00CA605B" w:rsidRPr="009314CC" w:rsidRDefault="00CA605B" w:rsidP="00217456">
      <w:pPr>
        <w:rPr>
          <w:rFonts w:asciiTheme="majorEastAsia" w:eastAsiaTheme="majorEastAsia" w:hAnsiTheme="majorEastAsia"/>
        </w:rPr>
      </w:pPr>
      <w:r w:rsidRPr="009314CC">
        <w:rPr>
          <w:rFonts w:asciiTheme="majorEastAsia" w:eastAsiaTheme="majorEastAsia" w:hAnsiTheme="majorEastAsia" w:hint="eastAsia"/>
        </w:rPr>
        <w:lastRenderedPageBreak/>
        <w:t>（２）社民党</w:t>
      </w:r>
    </w:p>
    <w:p w:rsidR="00CA605B" w:rsidRDefault="00CA605B" w:rsidP="00CA605B">
      <w:pPr>
        <w:rPr>
          <w:rFonts w:asciiTheme="minorEastAsia" w:hAnsiTheme="minorEastAsia"/>
        </w:rPr>
      </w:pPr>
      <w:r>
        <w:rPr>
          <w:rFonts w:hint="eastAsia"/>
        </w:rPr>
        <w:t xml:space="preserve">　</w:t>
      </w:r>
      <w:r>
        <w:rPr>
          <w:rFonts w:asciiTheme="minorEastAsia" w:hAnsiTheme="minorEastAsia" w:hint="eastAsia"/>
        </w:rPr>
        <w:t>6</w:t>
      </w:r>
      <w:r w:rsidRPr="003F61C4">
        <w:rPr>
          <w:rFonts w:asciiTheme="minorEastAsia" w:hAnsiTheme="minorEastAsia" w:hint="eastAsia"/>
        </w:rPr>
        <w:t>月</w:t>
      </w:r>
      <w:r>
        <w:rPr>
          <w:rFonts w:asciiTheme="minorEastAsia" w:hAnsiTheme="minorEastAsia" w:hint="eastAsia"/>
        </w:rPr>
        <w:t>2</w:t>
      </w:r>
      <w:r w:rsidRPr="003F61C4">
        <w:rPr>
          <w:rFonts w:asciiTheme="minorEastAsia" w:hAnsiTheme="minorEastAsia" w:hint="eastAsia"/>
        </w:rPr>
        <w:t>日</w:t>
      </w:r>
      <w:r>
        <w:rPr>
          <w:rFonts w:asciiTheme="minorEastAsia" w:hAnsiTheme="minorEastAsia" w:hint="eastAsia"/>
        </w:rPr>
        <w:t>10</w:t>
      </w:r>
      <w:r w:rsidRPr="003F61C4">
        <w:rPr>
          <w:rFonts w:asciiTheme="minorEastAsia" w:hAnsiTheme="minorEastAsia" w:hint="eastAsia"/>
        </w:rPr>
        <w:t>時</w:t>
      </w:r>
      <w:r>
        <w:rPr>
          <w:rFonts w:asciiTheme="minorEastAsia" w:hAnsiTheme="minorEastAsia" w:hint="eastAsia"/>
        </w:rPr>
        <w:t>30</w:t>
      </w:r>
      <w:r w:rsidRPr="003F61C4">
        <w:rPr>
          <w:rFonts w:asciiTheme="minorEastAsia" w:hAnsiTheme="minorEastAsia" w:hint="eastAsia"/>
        </w:rPr>
        <w:t>分から要請を実施した。自治労からは、石上総合政治政策局長、座光寺政策局長が</w:t>
      </w:r>
      <w:r>
        <w:rPr>
          <w:rFonts w:asciiTheme="minorEastAsia" w:hAnsiTheme="minorEastAsia" w:hint="eastAsia"/>
        </w:rPr>
        <w:t>出席し、社民</w:t>
      </w:r>
      <w:r w:rsidRPr="003F61C4">
        <w:rPr>
          <w:rFonts w:asciiTheme="minorEastAsia" w:hAnsiTheme="minorEastAsia" w:hint="eastAsia"/>
        </w:rPr>
        <w:t>党は</w:t>
      </w:r>
      <w:r w:rsidR="009314CC">
        <w:rPr>
          <w:rFonts w:asciiTheme="minorEastAsia" w:hAnsiTheme="minorEastAsia" w:hint="eastAsia"/>
        </w:rPr>
        <w:t>又市征治衆議院議員（幹事長）、吉川元衆議院議員（副幹事長・政審会長）</w:t>
      </w:r>
      <w:r w:rsidRPr="003F61C4">
        <w:rPr>
          <w:rFonts w:asciiTheme="minorEastAsia" w:hAnsiTheme="minorEastAsia" w:hint="eastAsia"/>
        </w:rPr>
        <w:t>が対応した。</w:t>
      </w:r>
    </w:p>
    <w:p w:rsidR="009314CC" w:rsidRDefault="009314CC" w:rsidP="00CA605B">
      <w:r>
        <w:rPr>
          <w:rFonts w:asciiTheme="minorEastAsia" w:hAnsiTheme="minorEastAsia" w:hint="eastAsia"/>
        </w:rPr>
        <w:t xml:space="preserve">　石上総合局長</w:t>
      </w:r>
      <w:r w:rsidRPr="003F61C4">
        <w:rPr>
          <w:rFonts w:asciiTheme="minorEastAsia" w:hAnsiTheme="minorEastAsia" w:hint="eastAsia"/>
        </w:rPr>
        <w:t>が要請書を手交し、座光寺局長が</w:t>
      </w:r>
      <w:r w:rsidR="004174DD">
        <w:rPr>
          <w:rFonts w:asciiTheme="minorEastAsia" w:hAnsiTheme="minorEastAsia" w:hint="eastAsia"/>
        </w:rPr>
        <w:t>、消費増税再延期と「骨太の方針2016」閣議決定を受け、</w:t>
      </w:r>
      <w:r>
        <w:rPr>
          <w:rFonts w:asciiTheme="minorEastAsia" w:hAnsiTheme="minorEastAsia" w:hint="eastAsia"/>
        </w:rPr>
        <w:t>社会保障財源と</w:t>
      </w:r>
      <w:r w:rsidRPr="003F61C4">
        <w:rPr>
          <w:rFonts w:asciiTheme="minorEastAsia" w:hAnsiTheme="minorEastAsia" w:hint="eastAsia"/>
        </w:rPr>
        <w:t>地方一般財源総額の確保</w:t>
      </w:r>
      <w:r w:rsidR="004174DD">
        <w:rPr>
          <w:rFonts w:asciiTheme="minorEastAsia" w:hAnsiTheme="minorEastAsia" w:hint="eastAsia"/>
        </w:rPr>
        <w:t>が最重要課題となることとあわせ</w:t>
      </w:r>
      <w:r w:rsidRPr="003F61C4">
        <w:rPr>
          <w:rFonts w:asciiTheme="minorEastAsia" w:hAnsiTheme="minorEastAsia" w:hint="eastAsia"/>
        </w:rPr>
        <w:t>、</w:t>
      </w:r>
      <w:r w:rsidR="004174DD" w:rsidRPr="003F61C4">
        <w:rPr>
          <w:rFonts w:asciiTheme="minorEastAsia" w:hAnsiTheme="minorEastAsia" w:hint="eastAsia"/>
        </w:rPr>
        <w:t>重点課題</w:t>
      </w:r>
      <w:r w:rsidR="004174DD">
        <w:rPr>
          <w:rFonts w:asciiTheme="minorEastAsia" w:hAnsiTheme="minorEastAsia" w:hint="eastAsia"/>
        </w:rPr>
        <w:t>である</w:t>
      </w:r>
      <w:r>
        <w:rPr>
          <w:rFonts w:asciiTheme="minorEastAsia" w:hAnsiTheme="minorEastAsia" w:hint="eastAsia"/>
        </w:rPr>
        <w:t>「トップランナー方式」</w:t>
      </w:r>
      <w:r w:rsidRPr="003F61C4">
        <w:rPr>
          <w:rFonts w:asciiTheme="minorEastAsia" w:hAnsiTheme="minorEastAsia" w:hint="eastAsia"/>
        </w:rPr>
        <w:t>「インセンティブ改革」</w:t>
      </w:r>
      <w:r>
        <w:rPr>
          <w:rFonts w:asciiTheme="minorEastAsia" w:hAnsiTheme="minorEastAsia" w:hint="eastAsia"/>
        </w:rPr>
        <w:t>」による交付税算定の廃止、</w:t>
      </w:r>
      <w:r w:rsidR="004174DD">
        <w:rPr>
          <w:rFonts w:asciiTheme="minorEastAsia" w:hAnsiTheme="minorEastAsia" w:hint="eastAsia"/>
        </w:rPr>
        <w:t>地域間の財源偏在性の是正のための税制改正、社会福祉関係労働者の処遇改善のための予算確保</w:t>
      </w:r>
      <w:r w:rsidRPr="003F61C4">
        <w:rPr>
          <w:rFonts w:asciiTheme="minorEastAsia" w:hAnsiTheme="minorEastAsia" w:hint="eastAsia"/>
        </w:rPr>
        <w:t>等について要請した。熊本地震については、現地の意見を集約した上であらためて要</w:t>
      </w:r>
      <w:r>
        <w:rPr>
          <w:rFonts w:hint="eastAsia"/>
        </w:rPr>
        <w:t>請することとし、緊急的に公立医療機関への支援について要請した。</w:t>
      </w:r>
    </w:p>
    <w:p w:rsidR="004174DD" w:rsidRDefault="004174DD" w:rsidP="00CA605B">
      <w:r>
        <w:rPr>
          <w:rFonts w:hint="eastAsia"/>
        </w:rPr>
        <w:t xml:space="preserve">　これに対し、「大部分の項目は、党としての考え方と合致する」とした上で、以下のように回答した。</w:t>
      </w:r>
    </w:p>
    <w:p w:rsidR="008103AD" w:rsidRDefault="004174DD" w:rsidP="008103AD">
      <w:pPr>
        <w:ind w:leftChars="118" w:left="566" w:hanging="283"/>
      </w:pPr>
      <w:r>
        <w:rPr>
          <w:rFonts w:hint="eastAsia"/>
        </w:rPr>
        <w:t>①　窓口業務の民営化について自治法改正が予定されているようであるが、しっかり対応していきたい。</w:t>
      </w:r>
    </w:p>
    <w:p w:rsidR="008103AD" w:rsidRDefault="004174DD" w:rsidP="008103AD">
      <w:pPr>
        <w:ind w:leftChars="118" w:left="566" w:hanging="283"/>
      </w:pPr>
      <w:r>
        <w:rPr>
          <w:rFonts w:hint="eastAsia"/>
        </w:rPr>
        <w:t>②　ふるさと納税は通販化しており、あまりにも過剰で収拾がつかない状態だ。震災復興支援に活用するなど、使途を明確にすべきと考えている。企業版ふるさと納税についても、同様のことが言えるようになるのではないか。</w:t>
      </w:r>
    </w:p>
    <w:p w:rsidR="004174DD" w:rsidRDefault="004174DD" w:rsidP="008103AD">
      <w:pPr>
        <w:ind w:leftChars="118" w:left="566" w:hanging="283"/>
      </w:pPr>
      <w:r>
        <w:rPr>
          <w:rFonts w:hint="eastAsia"/>
        </w:rPr>
        <w:t>③　社会保障の財源問題が解決されないまま、一億総活躍などで多くの「良く見える」項目が挙げられている。明らかに選挙対策としか見ることができないものだ。</w:t>
      </w:r>
    </w:p>
    <w:p w:rsidR="008103AD" w:rsidRPr="003F61C4" w:rsidRDefault="008103AD" w:rsidP="008103AD">
      <w:pPr>
        <w:ind w:left="2"/>
        <w:rPr>
          <w:rFonts w:asciiTheme="minorEastAsia" w:hAnsiTheme="minorEastAsia"/>
        </w:rPr>
      </w:pPr>
      <w:r>
        <w:rPr>
          <w:rFonts w:asciiTheme="minorEastAsia" w:hAnsiTheme="minorEastAsia" w:hint="eastAsia"/>
        </w:rPr>
        <w:t xml:space="preserve">　さらに自治労から、地方財政にとって厳しい状況が続くが、引き続き国会対策等で協力していくよう求め、要請を終了した。</w:t>
      </w:r>
    </w:p>
    <w:p w:rsidR="00CA605B" w:rsidRPr="00CA605B" w:rsidRDefault="00CA605B" w:rsidP="00217456"/>
    <w:p w:rsidR="00217456" w:rsidRPr="009314CC" w:rsidRDefault="00217456" w:rsidP="00217456">
      <w:pPr>
        <w:rPr>
          <w:rFonts w:asciiTheme="majorEastAsia" w:eastAsiaTheme="majorEastAsia" w:hAnsiTheme="majorEastAsia"/>
        </w:rPr>
      </w:pPr>
      <w:r w:rsidRPr="009314CC">
        <w:rPr>
          <w:rFonts w:asciiTheme="majorEastAsia" w:eastAsiaTheme="majorEastAsia" w:hAnsiTheme="majorEastAsia" w:hint="eastAsia"/>
        </w:rPr>
        <w:t>（</w:t>
      </w:r>
      <w:r w:rsidR="00CA605B" w:rsidRPr="009314CC">
        <w:rPr>
          <w:rFonts w:asciiTheme="majorEastAsia" w:eastAsiaTheme="majorEastAsia" w:hAnsiTheme="majorEastAsia" w:hint="eastAsia"/>
        </w:rPr>
        <w:t>３</w:t>
      </w:r>
      <w:r w:rsidRPr="009314CC">
        <w:rPr>
          <w:rFonts w:asciiTheme="majorEastAsia" w:eastAsiaTheme="majorEastAsia" w:hAnsiTheme="majorEastAsia" w:hint="eastAsia"/>
        </w:rPr>
        <w:t>）公明党</w:t>
      </w:r>
    </w:p>
    <w:p w:rsidR="00217456" w:rsidRDefault="00217456" w:rsidP="00217456">
      <w:pPr>
        <w:rPr>
          <w:rFonts w:asciiTheme="minorEastAsia" w:hAnsiTheme="minorEastAsia"/>
        </w:rPr>
      </w:pPr>
      <w:r w:rsidRPr="003F61C4">
        <w:rPr>
          <w:rFonts w:asciiTheme="minorEastAsia" w:hAnsiTheme="minorEastAsia" w:hint="eastAsia"/>
        </w:rPr>
        <w:t xml:space="preserve">　</w:t>
      </w:r>
      <w:r w:rsidR="00A05AF6" w:rsidRPr="003F61C4">
        <w:rPr>
          <w:rFonts w:asciiTheme="minorEastAsia" w:hAnsiTheme="minorEastAsia" w:hint="eastAsia"/>
        </w:rPr>
        <w:t>5</w:t>
      </w:r>
      <w:r w:rsidRPr="003F61C4">
        <w:rPr>
          <w:rFonts w:asciiTheme="minorEastAsia" w:hAnsiTheme="minorEastAsia" w:hint="eastAsia"/>
        </w:rPr>
        <w:t>月</w:t>
      </w:r>
      <w:r w:rsidR="00A05AF6" w:rsidRPr="003F61C4">
        <w:rPr>
          <w:rFonts w:asciiTheme="minorEastAsia" w:hAnsiTheme="minorEastAsia" w:hint="eastAsia"/>
        </w:rPr>
        <w:t>30</w:t>
      </w:r>
      <w:r w:rsidRPr="003F61C4">
        <w:rPr>
          <w:rFonts w:asciiTheme="minorEastAsia" w:hAnsiTheme="minorEastAsia" w:hint="eastAsia"/>
        </w:rPr>
        <w:t>日</w:t>
      </w:r>
      <w:r w:rsidR="00A05AF6" w:rsidRPr="003F61C4">
        <w:rPr>
          <w:rFonts w:asciiTheme="minorEastAsia" w:hAnsiTheme="minorEastAsia" w:hint="eastAsia"/>
        </w:rPr>
        <w:t>15</w:t>
      </w:r>
      <w:r w:rsidRPr="003F61C4">
        <w:rPr>
          <w:rFonts w:asciiTheme="minorEastAsia" w:hAnsiTheme="minorEastAsia" w:hint="eastAsia"/>
        </w:rPr>
        <w:t>時</w:t>
      </w:r>
      <w:r w:rsidR="00A05AF6" w:rsidRPr="003F61C4">
        <w:rPr>
          <w:rFonts w:asciiTheme="minorEastAsia" w:hAnsiTheme="minorEastAsia" w:hint="eastAsia"/>
        </w:rPr>
        <w:t>15</w:t>
      </w:r>
      <w:r w:rsidRPr="003F61C4">
        <w:rPr>
          <w:rFonts w:asciiTheme="minorEastAsia" w:hAnsiTheme="minorEastAsia" w:hint="eastAsia"/>
        </w:rPr>
        <w:t>分から要請を実施した。自治労からは、荒金副委員長、石上総合政治政策局長、座光寺政策局長が出席し、公明党は石田</w:t>
      </w:r>
      <w:r w:rsidR="00714100">
        <w:rPr>
          <w:rFonts w:asciiTheme="minorEastAsia" w:hAnsiTheme="minorEastAsia" w:hint="eastAsia"/>
        </w:rPr>
        <w:t>祝稔衆議院議員（政調会長）、桝屋敬悟衆議院議員（総務部会長</w:t>
      </w:r>
      <w:r w:rsidRPr="003F61C4">
        <w:rPr>
          <w:rFonts w:asciiTheme="minorEastAsia" w:hAnsiTheme="minorEastAsia" w:hint="eastAsia"/>
        </w:rPr>
        <w:t>）</w:t>
      </w:r>
      <w:r w:rsidR="00A05AF6" w:rsidRPr="003F61C4">
        <w:rPr>
          <w:rFonts w:asciiTheme="minorEastAsia" w:hAnsiTheme="minorEastAsia" w:hint="eastAsia"/>
        </w:rPr>
        <w:t>、</w:t>
      </w:r>
      <w:r w:rsidRPr="003F61C4">
        <w:rPr>
          <w:rFonts w:asciiTheme="minorEastAsia" w:hAnsiTheme="minorEastAsia" w:hint="eastAsia"/>
        </w:rPr>
        <w:t>稲津久衆議院議員</w:t>
      </w:r>
      <w:r w:rsidR="00A05AF6" w:rsidRPr="003F61C4">
        <w:rPr>
          <w:rFonts w:asciiTheme="minorEastAsia" w:hAnsiTheme="minorEastAsia" w:hint="eastAsia"/>
        </w:rPr>
        <w:t>、横山信一参議</w:t>
      </w:r>
      <w:r w:rsidRPr="003F61C4">
        <w:rPr>
          <w:rFonts w:asciiTheme="minorEastAsia" w:hAnsiTheme="minorEastAsia" w:hint="eastAsia"/>
        </w:rPr>
        <w:t>院議員らが対応した。</w:t>
      </w:r>
    </w:p>
    <w:p w:rsidR="00CA605B" w:rsidRPr="00AA1083" w:rsidRDefault="00CA605B" w:rsidP="00CA605B">
      <w:r w:rsidRPr="003F61C4">
        <w:rPr>
          <w:rFonts w:asciiTheme="minorEastAsia" w:hAnsiTheme="minorEastAsia" w:hint="eastAsia"/>
        </w:rPr>
        <w:t xml:space="preserve">　荒金副委員長が要請書を手交し、座光寺局長が今回の予算編成の重点課題である</w:t>
      </w:r>
      <w:r>
        <w:rPr>
          <w:rFonts w:asciiTheme="minorEastAsia" w:hAnsiTheme="minorEastAsia" w:hint="eastAsia"/>
        </w:rPr>
        <w:t>社会保障財源と</w:t>
      </w:r>
      <w:r w:rsidRPr="003F61C4">
        <w:rPr>
          <w:rFonts w:asciiTheme="minorEastAsia" w:hAnsiTheme="minorEastAsia" w:hint="eastAsia"/>
        </w:rPr>
        <w:t>地方一般財源総額の確保、</w:t>
      </w:r>
      <w:r>
        <w:rPr>
          <w:rFonts w:asciiTheme="minorEastAsia" w:hAnsiTheme="minorEastAsia" w:hint="eastAsia"/>
        </w:rPr>
        <w:t>「トップランナー方式」</w:t>
      </w:r>
      <w:r w:rsidRPr="003F61C4">
        <w:rPr>
          <w:rFonts w:asciiTheme="minorEastAsia" w:hAnsiTheme="minorEastAsia" w:hint="eastAsia"/>
        </w:rPr>
        <w:t>「インセンティブ改革」</w:t>
      </w:r>
      <w:r>
        <w:rPr>
          <w:rFonts w:asciiTheme="minorEastAsia" w:hAnsiTheme="minorEastAsia" w:hint="eastAsia"/>
        </w:rPr>
        <w:t>」による交付税算定の廃止、</w:t>
      </w:r>
      <w:r w:rsidRPr="003F61C4">
        <w:rPr>
          <w:rFonts w:asciiTheme="minorEastAsia" w:hAnsiTheme="minorEastAsia" w:hint="eastAsia"/>
        </w:rPr>
        <w:t>公務員総人件費の確保等について要請した。熊本地震については、現地の意見を集約した上であらためて要</w:t>
      </w:r>
      <w:r>
        <w:rPr>
          <w:rFonts w:hint="eastAsia"/>
        </w:rPr>
        <w:t>請することとし、緊急的に公立医療機関への支援について要請した。</w:t>
      </w:r>
    </w:p>
    <w:p w:rsidR="00217456" w:rsidRDefault="00217456" w:rsidP="00217456">
      <w:r>
        <w:rPr>
          <w:rFonts w:hint="eastAsia"/>
        </w:rPr>
        <w:t xml:space="preserve">　これに対し、</w:t>
      </w:r>
      <w:r w:rsidR="003715D3">
        <w:rPr>
          <w:rFonts w:hint="eastAsia"/>
        </w:rPr>
        <w:t>「党として受け止めさせていただく」と述べた上で、各議員は</w:t>
      </w:r>
      <w:r>
        <w:rPr>
          <w:rFonts w:hint="eastAsia"/>
        </w:rPr>
        <w:t>以</w:t>
      </w:r>
      <w:r>
        <w:rPr>
          <w:rFonts w:hint="eastAsia"/>
        </w:rPr>
        <w:lastRenderedPageBreak/>
        <w:t>下のように回答した。</w:t>
      </w:r>
    </w:p>
    <w:p w:rsidR="003715D3" w:rsidRPr="00AA1083" w:rsidRDefault="003715D3" w:rsidP="008103AD">
      <w:pPr>
        <w:ind w:leftChars="117" w:left="562" w:hangingChars="117" w:hanging="281"/>
      </w:pPr>
      <w:r>
        <w:rPr>
          <w:rFonts w:hint="eastAsia"/>
        </w:rPr>
        <w:t>①　消費</w:t>
      </w:r>
      <w:r w:rsidR="00CA605B">
        <w:rPr>
          <w:rFonts w:hint="eastAsia"/>
        </w:rPr>
        <w:t>増</w:t>
      </w:r>
      <w:r>
        <w:rPr>
          <w:rFonts w:hint="eastAsia"/>
        </w:rPr>
        <w:t>税延期が言われているが、これがどうなろうと地方一般財源総額</w:t>
      </w:r>
      <w:r w:rsidR="00714100">
        <w:rPr>
          <w:rFonts w:hint="eastAsia"/>
        </w:rPr>
        <w:t>についてはしっかり維持していきたい。</w:t>
      </w:r>
    </w:p>
    <w:p w:rsidR="003715D3" w:rsidRDefault="003715D3" w:rsidP="008103AD">
      <w:pPr>
        <w:ind w:leftChars="117" w:left="562" w:hangingChars="117" w:hanging="281"/>
      </w:pPr>
      <w:r>
        <w:rPr>
          <w:rFonts w:hint="eastAsia"/>
        </w:rPr>
        <w:t>②</w:t>
      </w:r>
      <w:r w:rsidR="00AA1083">
        <w:rPr>
          <w:rFonts w:hint="eastAsia"/>
        </w:rPr>
        <w:t xml:space="preserve">　</w:t>
      </w:r>
      <w:r w:rsidR="00714100">
        <w:rPr>
          <w:rFonts w:hint="eastAsia"/>
        </w:rPr>
        <w:t>子どもの医療費助成</w:t>
      </w:r>
      <w:r w:rsidR="00807C28">
        <w:rPr>
          <w:rFonts w:hint="eastAsia"/>
        </w:rPr>
        <w:t>については</w:t>
      </w:r>
      <w:r w:rsidR="00714100">
        <w:rPr>
          <w:rFonts w:hint="eastAsia"/>
        </w:rPr>
        <w:t>地方単独事業</w:t>
      </w:r>
      <w:r w:rsidR="00807C28">
        <w:rPr>
          <w:rFonts w:hint="eastAsia"/>
        </w:rPr>
        <w:t>として</w:t>
      </w:r>
      <w:r w:rsidR="00714100">
        <w:rPr>
          <w:rFonts w:hint="eastAsia"/>
        </w:rPr>
        <w:t>的確に計上していきたい。</w:t>
      </w:r>
    </w:p>
    <w:p w:rsidR="003715D3" w:rsidRDefault="00CA605B" w:rsidP="008103AD">
      <w:pPr>
        <w:ind w:leftChars="117" w:left="562" w:hangingChars="117" w:hanging="281"/>
      </w:pPr>
      <w:r>
        <w:rPr>
          <w:rFonts w:hint="eastAsia"/>
        </w:rPr>
        <w:t>③　熊本地震</w:t>
      </w:r>
      <w:r w:rsidR="003243C3">
        <w:rPr>
          <w:rFonts w:hint="eastAsia"/>
        </w:rPr>
        <w:t>も</w:t>
      </w:r>
      <w:r w:rsidR="004174DD">
        <w:rPr>
          <w:rFonts w:hint="eastAsia"/>
        </w:rPr>
        <w:t>あ</w:t>
      </w:r>
      <w:r w:rsidR="003243C3">
        <w:rPr>
          <w:rFonts w:hint="eastAsia"/>
        </w:rPr>
        <w:t>り、</w:t>
      </w:r>
      <w:r w:rsidR="00807C28">
        <w:rPr>
          <w:rFonts w:hint="eastAsia"/>
        </w:rPr>
        <w:t>公務員の定数がギリギリの状況になっていることが明らかになった。</w:t>
      </w:r>
      <w:r w:rsidR="00714100">
        <w:rPr>
          <w:rFonts w:hint="eastAsia"/>
        </w:rPr>
        <w:t>あらためて公務の重要性を考えるべき</w:t>
      </w:r>
      <w:r>
        <w:rPr>
          <w:rFonts w:hint="eastAsia"/>
        </w:rPr>
        <w:t>である</w:t>
      </w:r>
      <w:r w:rsidR="00714100">
        <w:rPr>
          <w:rFonts w:hint="eastAsia"/>
        </w:rPr>
        <w:t>。</w:t>
      </w:r>
    </w:p>
    <w:p w:rsidR="00714100" w:rsidRDefault="00714100" w:rsidP="008103AD">
      <w:pPr>
        <w:ind w:leftChars="117" w:left="562" w:hangingChars="117" w:hanging="281"/>
      </w:pPr>
      <w:r>
        <w:rPr>
          <w:rFonts w:hint="eastAsia"/>
        </w:rPr>
        <w:t>④　マイナンバーについては職員の負担軽減策を図って行きたい。</w:t>
      </w:r>
    </w:p>
    <w:p w:rsidR="00217456" w:rsidRDefault="007F206F" w:rsidP="00217456">
      <w:r>
        <w:rPr>
          <w:rFonts w:hint="eastAsia"/>
        </w:rPr>
        <w:t xml:space="preserve">　さらに、自治労から</w:t>
      </w:r>
      <w:r w:rsidR="00DB36EF">
        <w:rPr>
          <w:rFonts w:hint="eastAsia"/>
        </w:rPr>
        <w:t>あらためて各自治体の厳しい人員の状況を</w:t>
      </w:r>
      <w:r w:rsidR="00053DB6">
        <w:rPr>
          <w:rFonts w:hint="eastAsia"/>
        </w:rPr>
        <w:t>訴え</w:t>
      </w:r>
      <w:r w:rsidR="00DB36EF">
        <w:rPr>
          <w:rFonts w:hint="eastAsia"/>
        </w:rPr>
        <w:t>、</w:t>
      </w:r>
      <w:r w:rsidR="00217456">
        <w:rPr>
          <w:rFonts w:hint="eastAsia"/>
        </w:rPr>
        <w:t>要請を終了した。</w:t>
      </w:r>
    </w:p>
    <w:p w:rsidR="00394EFB" w:rsidRPr="00217456" w:rsidRDefault="00394EFB"/>
    <w:sectPr w:rsidR="00394EFB" w:rsidRPr="002174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55" w:rsidRDefault="00E36B55" w:rsidP="00CA605B">
      <w:r>
        <w:separator/>
      </w:r>
    </w:p>
  </w:endnote>
  <w:endnote w:type="continuationSeparator" w:id="0">
    <w:p w:rsidR="00E36B55" w:rsidRDefault="00E36B55" w:rsidP="00CA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55" w:rsidRDefault="00E36B55" w:rsidP="00CA605B">
      <w:r>
        <w:separator/>
      </w:r>
    </w:p>
  </w:footnote>
  <w:footnote w:type="continuationSeparator" w:id="0">
    <w:p w:rsidR="00E36B55" w:rsidRDefault="00E36B55" w:rsidP="00CA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56"/>
    <w:rsid w:val="00053DB6"/>
    <w:rsid w:val="001A3265"/>
    <w:rsid w:val="00217456"/>
    <w:rsid w:val="003243C3"/>
    <w:rsid w:val="003715D3"/>
    <w:rsid w:val="00385DAA"/>
    <w:rsid w:val="00394EFB"/>
    <w:rsid w:val="003F61C4"/>
    <w:rsid w:val="004174DD"/>
    <w:rsid w:val="004B5561"/>
    <w:rsid w:val="00620E54"/>
    <w:rsid w:val="00714100"/>
    <w:rsid w:val="007F206F"/>
    <w:rsid w:val="00807C28"/>
    <w:rsid w:val="008103AD"/>
    <w:rsid w:val="00813F0F"/>
    <w:rsid w:val="008823F6"/>
    <w:rsid w:val="009314CC"/>
    <w:rsid w:val="0093188B"/>
    <w:rsid w:val="0097240E"/>
    <w:rsid w:val="00A01A5E"/>
    <w:rsid w:val="00A05AF6"/>
    <w:rsid w:val="00A54EEF"/>
    <w:rsid w:val="00A8251D"/>
    <w:rsid w:val="00AA1083"/>
    <w:rsid w:val="00C544BD"/>
    <w:rsid w:val="00CA605B"/>
    <w:rsid w:val="00DB36EF"/>
    <w:rsid w:val="00DF44CC"/>
    <w:rsid w:val="00E36B55"/>
    <w:rsid w:val="00E62FFF"/>
    <w:rsid w:val="00EB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05B"/>
    <w:pPr>
      <w:tabs>
        <w:tab w:val="center" w:pos="4252"/>
        <w:tab w:val="right" w:pos="8504"/>
      </w:tabs>
      <w:snapToGrid w:val="0"/>
    </w:pPr>
  </w:style>
  <w:style w:type="character" w:customStyle="1" w:styleId="a4">
    <w:name w:val="ヘッダー (文字)"/>
    <w:basedOn w:val="a0"/>
    <w:link w:val="a3"/>
    <w:uiPriority w:val="99"/>
    <w:rsid w:val="00CA605B"/>
  </w:style>
  <w:style w:type="paragraph" w:styleId="a5">
    <w:name w:val="footer"/>
    <w:basedOn w:val="a"/>
    <w:link w:val="a6"/>
    <w:uiPriority w:val="99"/>
    <w:unhideWhenUsed/>
    <w:rsid w:val="00CA605B"/>
    <w:pPr>
      <w:tabs>
        <w:tab w:val="center" w:pos="4252"/>
        <w:tab w:val="right" w:pos="8504"/>
      </w:tabs>
      <w:snapToGrid w:val="0"/>
    </w:pPr>
  </w:style>
  <w:style w:type="character" w:customStyle="1" w:styleId="a6">
    <w:name w:val="フッター (文字)"/>
    <w:basedOn w:val="a0"/>
    <w:link w:val="a5"/>
    <w:uiPriority w:val="99"/>
    <w:rsid w:val="00CA6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05B"/>
    <w:pPr>
      <w:tabs>
        <w:tab w:val="center" w:pos="4252"/>
        <w:tab w:val="right" w:pos="8504"/>
      </w:tabs>
      <w:snapToGrid w:val="0"/>
    </w:pPr>
  </w:style>
  <w:style w:type="character" w:customStyle="1" w:styleId="a4">
    <w:name w:val="ヘッダー (文字)"/>
    <w:basedOn w:val="a0"/>
    <w:link w:val="a3"/>
    <w:uiPriority w:val="99"/>
    <w:rsid w:val="00CA605B"/>
  </w:style>
  <w:style w:type="paragraph" w:styleId="a5">
    <w:name w:val="footer"/>
    <w:basedOn w:val="a"/>
    <w:link w:val="a6"/>
    <w:uiPriority w:val="99"/>
    <w:unhideWhenUsed/>
    <w:rsid w:val="00CA605B"/>
    <w:pPr>
      <w:tabs>
        <w:tab w:val="center" w:pos="4252"/>
        <w:tab w:val="right" w:pos="8504"/>
      </w:tabs>
      <w:snapToGrid w:val="0"/>
    </w:pPr>
  </w:style>
  <w:style w:type="character" w:customStyle="1" w:styleId="a6">
    <w:name w:val="フッター (文字)"/>
    <w:basedOn w:val="a0"/>
    <w:link w:val="a5"/>
    <w:uiPriority w:val="99"/>
    <w:rsid w:val="00CA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5</cp:revision>
  <dcterms:created xsi:type="dcterms:W3CDTF">2016-06-15T00:41:00Z</dcterms:created>
  <dcterms:modified xsi:type="dcterms:W3CDTF">2016-06-15T00:54:00Z</dcterms:modified>
</cp:coreProperties>
</file>