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A00" w:rsidRPr="00143A00" w:rsidRDefault="00143A00" w:rsidP="00143A00">
      <w:pPr>
        <w:spacing w:line="260" w:lineRule="exact"/>
        <w:rPr>
          <w:rFonts w:asciiTheme="majorEastAsia" w:eastAsiaTheme="majorEastAsia" w:hAnsiTheme="majorEastAsia"/>
          <w:sz w:val="24"/>
        </w:rPr>
      </w:pPr>
      <w:r w:rsidRPr="00143A00">
        <w:rPr>
          <w:rFonts w:asciiTheme="majorEastAsia" w:eastAsiaTheme="majorEastAsia" w:hAnsiTheme="majorEastAsia" w:hint="eastAsia"/>
          <w:sz w:val="24"/>
        </w:rPr>
        <w:t>【北海道の例－道人事委員会規則（</w:t>
      </w:r>
      <w:r w:rsidRPr="00143A00">
        <w:rPr>
          <w:rFonts w:ascii="ＭＳ ゴシック" w:eastAsia="ＭＳ ゴシック" w:hAnsi="ＭＳ ゴシック" w:hint="eastAsia"/>
          <w:sz w:val="24"/>
        </w:rPr>
        <w:t>初任給、昇格、昇給等の基準に関する規則）</w:t>
      </w:r>
      <w:r w:rsidRPr="00143A00">
        <w:rPr>
          <w:rFonts w:asciiTheme="majorEastAsia" w:eastAsiaTheme="majorEastAsia" w:hAnsiTheme="majorEastAsia" w:hint="eastAsia"/>
          <w:sz w:val="24"/>
        </w:rPr>
        <w:t>】</w:t>
      </w:r>
    </w:p>
    <w:p w:rsidR="00143A00" w:rsidRPr="006A30D9" w:rsidRDefault="00143A00" w:rsidP="00143A00">
      <w:pPr>
        <w:widowControl/>
        <w:spacing w:line="260" w:lineRule="exact"/>
        <w:jc w:val="left"/>
        <w:rPr>
          <w:rFonts w:ascii="ＭＳ Ｐゴシック" w:eastAsia="ＭＳ Ｐゴシック" w:hAnsi="ＭＳ Ｐゴシック" w:cs="ＭＳ Ｐゴシック"/>
          <w:color w:val="000000"/>
          <w:kern w:val="0"/>
          <w:sz w:val="24"/>
        </w:rPr>
      </w:pPr>
      <w:r w:rsidRPr="006A30D9">
        <w:rPr>
          <w:rFonts w:ascii="ＭＳ Ｐゴシック" w:eastAsia="ＭＳ Ｐゴシック" w:hAnsi="ＭＳ Ｐゴシック" w:cs="ＭＳ Ｐゴシック" w:hint="eastAsia"/>
          <w:color w:val="000000"/>
          <w:kern w:val="0"/>
          <w:sz w:val="24"/>
        </w:rPr>
        <w:t>別表第１　級別標準職務表（第３条関係）</w:t>
      </w:r>
    </w:p>
    <w:p w:rsidR="00143A00" w:rsidRPr="006A30D9" w:rsidRDefault="00143A00" w:rsidP="00143A00">
      <w:pPr>
        <w:widowControl/>
        <w:spacing w:line="260" w:lineRule="exact"/>
        <w:ind w:hanging="200"/>
        <w:jc w:val="left"/>
        <w:rPr>
          <w:rFonts w:ascii="ＭＳ Ｐゴシック" w:eastAsia="ＭＳ Ｐゴシック" w:hAnsi="ＭＳ Ｐゴシック" w:cs="ＭＳ Ｐゴシック"/>
          <w:color w:val="000000"/>
          <w:kern w:val="0"/>
          <w:sz w:val="24"/>
        </w:rPr>
      </w:pPr>
      <w:bookmarkStart w:id="0" w:name="JUMP_SEQ_577"/>
      <w:bookmarkEnd w:id="0"/>
      <w:r w:rsidRPr="006A30D9">
        <w:rPr>
          <w:rFonts w:ascii="ＭＳ Ｐゴシック" w:eastAsia="ＭＳ Ｐゴシック" w:hAnsi="ＭＳ Ｐゴシック" w:cs="ＭＳ Ｐゴシック" w:hint="eastAsia"/>
          <w:color w:val="000000"/>
          <w:kern w:val="0"/>
          <w:sz w:val="24"/>
        </w:rPr>
        <w:t>ア　行政職給料表級別標準職務表</w:t>
      </w:r>
      <w:r w:rsidR="004066FC">
        <w:rPr>
          <w:rFonts w:ascii="ＭＳ Ｐゴシック" w:eastAsia="ＭＳ Ｐゴシック" w:hAnsi="ＭＳ Ｐゴシック" w:cs="ＭＳ Ｐゴシック" w:hint="eastAsia"/>
          <w:color w:val="000000"/>
          <w:kern w:val="0"/>
          <w:sz w:val="24"/>
        </w:rPr>
        <w:t>（６級まで）</w:t>
      </w:r>
    </w:p>
    <w:tbl>
      <w:tblPr>
        <w:tblW w:w="0" w:type="auto"/>
        <w:tblCellSpacing w:w="0" w:type="dxa"/>
        <w:tblInd w:w="1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32"/>
        <w:gridCol w:w="7578"/>
      </w:tblGrid>
      <w:tr w:rsidR="00143A00" w:rsidRPr="00161CA1" w:rsidTr="00143A00">
        <w:trPr>
          <w:tblCellSpacing w:w="0" w:type="dxa"/>
        </w:trPr>
        <w:tc>
          <w:tcPr>
            <w:tcW w:w="1532" w:type="dxa"/>
            <w:tcBorders>
              <w:top w:val="single" w:sz="6" w:space="0" w:color="auto"/>
              <w:left w:val="single" w:sz="6" w:space="0" w:color="auto"/>
              <w:bottom w:val="single" w:sz="6" w:space="0" w:color="auto"/>
              <w:right w:val="single" w:sz="6" w:space="0" w:color="auto"/>
            </w:tcBorders>
            <w:hideMark/>
          </w:tcPr>
          <w:p w:rsidR="006A30D9" w:rsidRPr="00161CA1" w:rsidRDefault="00143A00" w:rsidP="00143A00">
            <w:pPr>
              <w:widowControl/>
              <w:spacing w:line="260" w:lineRule="exact"/>
              <w:jc w:val="center"/>
              <w:rPr>
                <w:rFonts w:ascii="ＭＳ Ｐゴシック" w:eastAsia="ＭＳ Ｐゴシック" w:hAnsi="ＭＳ Ｐゴシック" w:cs="ＭＳ Ｐゴシック"/>
                <w:kern w:val="0"/>
                <w:sz w:val="20"/>
                <w:szCs w:val="20"/>
              </w:rPr>
            </w:pPr>
            <w:bookmarkStart w:id="1" w:name="JUMP_SEQ_578"/>
            <w:bookmarkEnd w:id="1"/>
            <w:r w:rsidRPr="00161CA1">
              <w:rPr>
                <w:rFonts w:ascii="ＭＳ Ｐゴシック" w:eastAsia="ＭＳ Ｐゴシック" w:hAnsi="ＭＳ Ｐゴシック" w:cs="ＭＳ Ｐゴシック"/>
                <w:kern w:val="0"/>
                <w:sz w:val="20"/>
                <w:szCs w:val="20"/>
              </w:rPr>
              <w:t>職務の級</w:t>
            </w:r>
          </w:p>
        </w:tc>
        <w:tc>
          <w:tcPr>
            <w:tcW w:w="7578" w:type="dxa"/>
            <w:tcBorders>
              <w:top w:val="single" w:sz="6" w:space="0" w:color="auto"/>
              <w:left w:val="single" w:sz="6" w:space="0" w:color="auto"/>
              <w:bottom w:val="single" w:sz="6" w:space="0" w:color="auto"/>
              <w:right w:val="single" w:sz="6" w:space="0" w:color="auto"/>
            </w:tcBorders>
            <w:hideMark/>
          </w:tcPr>
          <w:p w:rsidR="006A30D9" w:rsidRPr="00161CA1" w:rsidRDefault="00143A00" w:rsidP="00143A00">
            <w:pPr>
              <w:widowControl/>
              <w:spacing w:line="260" w:lineRule="exact"/>
              <w:jc w:val="center"/>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標準的な職務</w:t>
            </w:r>
          </w:p>
        </w:tc>
      </w:tr>
      <w:tr w:rsidR="00143A00" w:rsidRPr="00161CA1" w:rsidTr="00143A00">
        <w:trPr>
          <w:tblCellSpacing w:w="0" w:type="dxa"/>
        </w:trPr>
        <w:tc>
          <w:tcPr>
            <w:tcW w:w="1532" w:type="dxa"/>
            <w:tcBorders>
              <w:top w:val="single" w:sz="6" w:space="0" w:color="auto"/>
              <w:left w:val="single" w:sz="6" w:space="0" w:color="auto"/>
              <w:bottom w:val="single" w:sz="6" w:space="0" w:color="auto"/>
              <w:right w:val="single" w:sz="6" w:space="0" w:color="auto"/>
            </w:tcBorders>
            <w:hideMark/>
          </w:tcPr>
          <w:p w:rsidR="006A30D9" w:rsidRPr="00161CA1" w:rsidRDefault="00143A00" w:rsidP="00143A00">
            <w:pPr>
              <w:widowControl/>
              <w:spacing w:line="260" w:lineRule="exact"/>
              <w:jc w:val="center"/>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１級</w:t>
            </w:r>
          </w:p>
        </w:tc>
        <w:tc>
          <w:tcPr>
            <w:tcW w:w="7578" w:type="dxa"/>
            <w:tcBorders>
              <w:top w:val="single" w:sz="6" w:space="0" w:color="auto"/>
              <w:left w:val="single" w:sz="6" w:space="0" w:color="auto"/>
              <w:bottom w:val="single" w:sz="6" w:space="0" w:color="auto"/>
              <w:right w:val="single" w:sz="6" w:space="0" w:color="auto"/>
            </w:tcBorders>
            <w:hideMark/>
          </w:tcPr>
          <w:p w:rsidR="006A30D9" w:rsidRPr="00161CA1" w:rsidRDefault="00143A00" w:rsidP="00143A00">
            <w:pPr>
              <w:widowControl/>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定型的な業務を行う職務</w:t>
            </w:r>
          </w:p>
        </w:tc>
      </w:tr>
      <w:tr w:rsidR="00143A00" w:rsidRPr="00161CA1" w:rsidTr="00143A00">
        <w:trPr>
          <w:tblCellSpacing w:w="0" w:type="dxa"/>
        </w:trPr>
        <w:tc>
          <w:tcPr>
            <w:tcW w:w="1532" w:type="dxa"/>
            <w:tcBorders>
              <w:top w:val="single" w:sz="6" w:space="0" w:color="auto"/>
              <w:left w:val="single" w:sz="6" w:space="0" w:color="auto"/>
              <w:bottom w:val="single" w:sz="6" w:space="0" w:color="auto"/>
              <w:right w:val="single" w:sz="6" w:space="0" w:color="auto"/>
            </w:tcBorders>
            <w:hideMark/>
          </w:tcPr>
          <w:p w:rsidR="006A30D9" w:rsidRPr="00161CA1" w:rsidRDefault="00143A00" w:rsidP="00143A00">
            <w:pPr>
              <w:widowControl/>
              <w:spacing w:line="260" w:lineRule="exact"/>
              <w:jc w:val="center"/>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２級</w:t>
            </w:r>
          </w:p>
        </w:tc>
        <w:tc>
          <w:tcPr>
            <w:tcW w:w="7578" w:type="dxa"/>
            <w:tcBorders>
              <w:top w:val="single" w:sz="6" w:space="0" w:color="auto"/>
              <w:left w:val="single" w:sz="6" w:space="0" w:color="auto"/>
              <w:bottom w:val="single" w:sz="6" w:space="0" w:color="auto"/>
              <w:right w:val="single" w:sz="6" w:space="0" w:color="auto"/>
            </w:tcBorders>
            <w:hideMark/>
          </w:tcPr>
          <w:p w:rsidR="006A30D9" w:rsidRPr="00161CA1" w:rsidRDefault="00143A00" w:rsidP="00143A00">
            <w:pPr>
              <w:widowControl/>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特に高度の知識又は経験を必要とする業務を行う職務</w:t>
            </w:r>
          </w:p>
        </w:tc>
      </w:tr>
      <w:tr w:rsidR="00143A00" w:rsidRPr="00161CA1" w:rsidTr="004D22D8">
        <w:trPr>
          <w:tblCellSpacing w:w="0" w:type="dxa"/>
        </w:trPr>
        <w:tc>
          <w:tcPr>
            <w:tcW w:w="1532" w:type="dxa"/>
            <w:vMerge w:val="restart"/>
            <w:tcBorders>
              <w:top w:val="single" w:sz="6" w:space="0" w:color="auto"/>
              <w:left w:val="single" w:sz="6" w:space="0" w:color="auto"/>
              <w:right w:val="single" w:sz="6" w:space="0" w:color="auto"/>
            </w:tcBorders>
            <w:hideMark/>
          </w:tcPr>
          <w:p w:rsidR="00143A00" w:rsidRPr="00161CA1" w:rsidRDefault="00143A00" w:rsidP="00143A00">
            <w:pPr>
              <w:widowControl/>
              <w:spacing w:line="260" w:lineRule="exact"/>
              <w:jc w:val="center"/>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３級</w:t>
            </w:r>
          </w:p>
          <w:p w:rsidR="00143A00" w:rsidRPr="00161CA1" w:rsidRDefault="00143A00" w:rsidP="00143A00">
            <w:pPr>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  </w:t>
            </w:r>
          </w:p>
          <w:p w:rsidR="00143A00" w:rsidRPr="00161CA1" w:rsidRDefault="00143A00" w:rsidP="00143A00">
            <w:pPr>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  </w:t>
            </w:r>
          </w:p>
          <w:p w:rsidR="00143A00" w:rsidRPr="00161CA1" w:rsidRDefault="00143A00" w:rsidP="00143A00">
            <w:pPr>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  </w:t>
            </w:r>
          </w:p>
          <w:p w:rsidR="00143A00" w:rsidRPr="00161CA1" w:rsidRDefault="00143A00" w:rsidP="00143A00">
            <w:pPr>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  </w:t>
            </w:r>
          </w:p>
          <w:p w:rsidR="00143A00" w:rsidRPr="00161CA1" w:rsidRDefault="00143A00" w:rsidP="00143A00">
            <w:pPr>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  </w:t>
            </w:r>
          </w:p>
          <w:p w:rsidR="00143A00" w:rsidRPr="00161CA1" w:rsidRDefault="00143A00" w:rsidP="00143A00">
            <w:pPr>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  </w:t>
            </w:r>
          </w:p>
          <w:p w:rsidR="00143A00" w:rsidRPr="00161CA1" w:rsidRDefault="00143A00" w:rsidP="00143A00">
            <w:pPr>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  </w:t>
            </w:r>
          </w:p>
          <w:p w:rsidR="00143A00" w:rsidRPr="00161CA1" w:rsidRDefault="00143A00" w:rsidP="00143A00">
            <w:pPr>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  </w:t>
            </w:r>
          </w:p>
          <w:p w:rsidR="006A30D9" w:rsidRPr="00161CA1" w:rsidRDefault="00143A00" w:rsidP="00143A00">
            <w:pPr>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  </w:t>
            </w:r>
          </w:p>
        </w:tc>
        <w:tc>
          <w:tcPr>
            <w:tcW w:w="7578" w:type="dxa"/>
            <w:tcBorders>
              <w:top w:val="single" w:sz="6" w:space="0" w:color="auto"/>
              <w:left w:val="single" w:sz="6" w:space="0" w:color="auto"/>
              <w:bottom w:val="nil"/>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１　本庁の主査の職務</w:t>
            </w:r>
          </w:p>
        </w:tc>
      </w:tr>
      <w:tr w:rsidR="00143A00" w:rsidRPr="00161CA1" w:rsidTr="00F23986">
        <w:trPr>
          <w:tblCellSpacing w:w="0" w:type="dxa"/>
        </w:trPr>
        <w:tc>
          <w:tcPr>
            <w:tcW w:w="1532" w:type="dxa"/>
            <w:vMerge/>
            <w:tcBorders>
              <w:left w:val="single" w:sz="6" w:space="0" w:color="auto"/>
              <w:right w:val="single" w:sz="6" w:space="0" w:color="auto"/>
            </w:tcBorders>
            <w:hideMark/>
          </w:tcPr>
          <w:p w:rsidR="006A30D9" w:rsidRPr="00161CA1" w:rsidRDefault="004066FC" w:rsidP="00143A00">
            <w:pPr>
              <w:spacing w:line="260" w:lineRule="exact"/>
              <w:jc w:val="left"/>
              <w:rPr>
                <w:rFonts w:ascii="ＭＳ Ｐゴシック" w:eastAsia="ＭＳ Ｐゴシック" w:hAnsi="ＭＳ Ｐゴシック" w:cs="ＭＳ Ｐゴシック"/>
                <w:kern w:val="0"/>
                <w:sz w:val="20"/>
                <w:szCs w:val="20"/>
              </w:rPr>
            </w:pPr>
          </w:p>
        </w:tc>
        <w:tc>
          <w:tcPr>
            <w:tcW w:w="7578" w:type="dxa"/>
            <w:tcBorders>
              <w:top w:val="outset" w:sz="2" w:space="0" w:color="auto"/>
              <w:left w:val="single" w:sz="6" w:space="0" w:color="auto"/>
              <w:bottom w:val="nil"/>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２　総合振興局又は振興局の係長の職務</w:t>
            </w:r>
          </w:p>
        </w:tc>
      </w:tr>
      <w:tr w:rsidR="00143A00" w:rsidRPr="00161CA1" w:rsidTr="00FD541C">
        <w:trPr>
          <w:tblCellSpacing w:w="0" w:type="dxa"/>
        </w:trPr>
        <w:tc>
          <w:tcPr>
            <w:tcW w:w="1532" w:type="dxa"/>
            <w:vMerge/>
            <w:tcBorders>
              <w:left w:val="single" w:sz="6" w:space="0" w:color="auto"/>
              <w:right w:val="single" w:sz="6" w:space="0" w:color="auto"/>
            </w:tcBorders>
            <w:hideMark/>
          </w:tcPr>
          <w:p w:rsidR="006A30D9" w:rsidRPr="00161CA1" w:rsidRDefault="004066FC" w:rsidP="00143A00">
            <w:pPr>
              <w:spacing w:line="260" w:lineRule="exact"/>
              <w:jc w:val="left"/>
              <w:rPr>
                <w:rFonts w:ascii="ＭＳ Ｐゴシック" w:eastAsia="ＭＳ Ｐゴシック" w:hAnsi="ＭＳ Ｐゴシック" w:cs="ＭＳ Ｐゴシック"/>
                <w:kern w:val="0"/>
                <w:sz w:val="20"/>
                <w:szCs w:val="20"/>
              </w:rPr>
            </w:pPr>
          </w:p>
        </w:tc>
        <w:tc>
          <w:tcPr>
            <w:tcW w:w="7578" w:type="dxa"/>
            <w:tcBorders>
              <w:top w:val="outset" w:sz="2" w:space="0" w:color="auto"/>
              <w:left w:val="single" w:sz="6" w:space="0" w:color="auto"/>
              <w:bottom w:val="nil"/>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３　教育庁の主査の職務</w:t>
            </w:r>
          </w:p>
        </w:tc>
      </w:tr>
      <w:tr w:rsidR="00143A00" w:rsidRPr="00161CA1" w:rsidTr="005D3132">
        <w:trPr>
          <w:tblCellSpacing w:w="0" w:type="dxa"/>
        </w:trPr>
        <w:tc>
          <w:tcPr>
            <w:tcW w:w="1532" w:type="dxa"/>
            <w:vMerge/>
            <w:tcBorders>
              <w:left w:val="single" w:sz="6" w:space="0" w:color="auto"/>
              <w:right w:val="single" w:sz="6" w:space="0" w:color="auto"/>
            </w:tcBorders>
            <w:hideMark/>
          </w:tcPr>
          <w:p w:rsidR="006A30D9" w:rsidRPr="00161CA1" w:rsidRDefault="004066FC" w:rsidP="00143A00">
            <w:pPr>
              <w:spacing w:line="260" w:lineRule="exact"/>
              <w:jc w:val="left"/>
              <w:rPr>
                <w:rFonts w:ascii="ＭＳ Ｐゴシック" w:eastAsia="ＭＳ Ｐゴシック" w:hAnsi="ＭＳ Ｐゴシック" w:cs="ＭＳ Ｐゴシック"/>
                <w:kern w:val="0"/>
                <w:sz w:val="20"/>
                <w:szCs w:val="20"/>
              </w:rPr>
            </w:pPr>
          </w:p>
        </w:tc>
        <w:tc>
          <w:tcPr>
            <w:tcW w:w="7578" w:type="dxa"/>
            <w:tcBorders>
              <w:top w:val="outset" w:sz="2" w:space="0" w:color="auto"/>
              <w:left w:val="single" w:sz="6" w:space="0" w:color="auto"/>
              <w:bottom w:val="nil"/>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４　警察本部の係長の職務</w:t>
            </w:r>
          </w:p>
        </w:tc>
      </w:tr>
      <w:tr w:rsidR="00143A00" w:rsidRPr="00161CA1" w:rsidTr="00941C25">
        <w:trPr>
          <w:tblCellSpacing w:w="0" w:type="dxa"/>
        </w:trPr>
        <w:tc>
          <w:tcPr>
            <w:tcW w:w="1532" w:type="dxa"/>
            <w:vMerge/>
            <w:tcBorders>
              <w:left w:val="single" w:sz="6" w:space="0" w:color="auto"/>
              <w:right w:val="single" w:sz="6" w:space="0" w:color="auto"/>
            </w:tcBorders>
            <w:hideMark/>
          </w:tcPr>
          <w:p w:rsidR="006A30D9" w:rsidRPr="00161CA1" w:rsidRDefault="004066FC" w:rsidP="00143A00">
            <w:pPr>
              <w:spacing w:line="260" w:lineRule="exact"/>
              <w:jc w:val="left"/>
              <w:rPr>
                <w:rFonts w:ascii="ＭＳ Ｐゴシック" w:eastAsia="ＭＳ Ｐゴシック" w:hAnsi="ＭＳ Ｐゴシック" w:cs="ＭＳ Ｐゴシック"/>
                <w:kern w:val="0"/>
                <w:sz w:val="20"/>
                <w:szCs w:val="20"/>
              </w:rPr>
            </w:pPr>
          </w:p>
        </w:tc>
        <w:tc>
          <w:tcPr>
            <w:tcW w:w="7578" w:type="dxa"/>
            <w:tcBorders>
              <w:top w:val="outset" w:sz="2" w:space="0" w:color="auto"/>
              <w:left w:val="single" w:sz="6" w:space="0" w:color="auto"/>
              <w:bottom w:val="nil"/>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５　議会事務局の主査の職務</w:t>
            </w:r>
          </w:p>
        </w:tc>
      </w:tr>
      <w:tr w:rsidR="00143A00" w:rsidRPr="00161CA1" w:rsidTr="00ED539E">
        <w:trPr>
          <w:tblCellSpacing w:w="0" w:type="dxa"/>
        </w:trPr>
        <w:tc>
          <w:tcPr>
            <w:tcW w:w="1532" w:type="dxa"/>
            <w:vMerge/>
            <w:tcBorders>
              <w:left w:val="single" w:sz="6" w:space="0" w:color="auto"/>
              <w:right w:val="single" w:sz="6" w:space="0" w:color="auto"/>
            </w:tcBorders>
            <w:hideMark/>
          </w:tcPr>
          <w:p w:rsidR="006A30D9" w:rsidRPr="00161CA1" w:rsidRDefault="004066FC" w:rsidP="00143A00">
            <w:pPr>
              <w:spacing w:line="260" w:lineRule="exact"/>
              <w:jc w:val="left"/>
              <w:rPr>
                <w:rFonts w:ascii="ＭＳ Ｐゴシック" w:eastAsia="ＭＳ Ｐゴシック" w:hAnsi="ＭＳ Ｐゴシック" w:cs="ＭＳ Ｐゴシック"/>
                <w:kern w:val="0"/>
                <w:sz w:val="20"/>
                <w:szCs w:val="20"/>
              </w:rPr>
            </w:pPr>
          </w:p>
        </w:tc>
        <w:tc>
          <w:tcPr>
            <w:tcW w:w="7578" w:type="dxa"/>
            <w:tcBorders>
              <w:top w:val="outset" w:sz="2" w:space="0" w:color="auto"/>
              <w:left w:val="single" w:sz="6" w:space="0" w:color="auto"/>
              <w:bottom w:val="nil"/>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６　監査委員事務局の主査の職務</w:t>
            </w:r>
          </w:p>
        </w:tc>
      </w:tr>
      <w:tr w:rsidR="00143A00" w:rsidRPr="00161CA1" w:rsidTr="00B84251">
        <w:trPr>
          <w:tblCellSpacing w:w="0" w:type="dxa"/>
        </w:trPr>
        <w:tc>
          <w:tcPr>
            <w:tcW w:w="1532" w:type="dxa"/>
            <w:vMerge/>
            <w:tcBorders>
              <w:left w:val="single" w:sz="6" w:space="0" w:color="auto"/>
              <w:right w:val="single" w:sz="6" w:space="0" w:color="auto"/>
            </w:tcBorders>
            <w:hideMark/>
          </w:tcPr>
          <w:p w:rsidR="006A30D9" w:rsidRPr="00161CA1" w:rsidRDefault="004066FC" w:rsidP="00143A00">
            <w:pPr>
              <w:spacing w:line="260" w:lineRule="exact"/>
              <w:jc w:val="left"/>
              <w:rPr>
                <w:rFonts w:ascii="ＭＳ Ｐゴシック" w:eastAsia="ＭＳ Ｐゴシック" w:hAnsi="ＭＳ Ｐゴシック" w:cs="ＭＳ Ｐゴシック"/>
                <w:kern w:val="0"/>
                <w:sz w:val="20"/>
                <w:szCs w:val="20"/>
              </w:rPr>
            </w:pPr>
          </w:p>
        </w:tc>
        <w:tc>
          <w:tcPr>
            <w:tcW w:w="7578" w:type="dxa"/>
            <w:tcBorders>
              <w:top w:val="outset" w:sz="2" w:space="0" w:color="auto"/>
              <w:left w:val="single" w:sz="6" w:space="0" w:color="auto"/>
              <w:bottom w:val="nil"/>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７　人事委員会事務局の主査の職務</w:t>
            </w:r>
          </w:p>
        </w:tc>
      </w:tr>
      <w:tr w:rsidR="00143A00" w:rsidRPr="00161CA1" w:rsidTr="007C0A6D">
        <w:trPr>
          <w:tblCellSpacing w:w="0" w:type="dxa"/>
        </w:trPr>
        <w:tc>
          <w:tcPr>
            <w:tcW w:w="1532" w:type="dxa"/>
            <w:vMerge/>
            <w:tcBorders>
              <w:left w:val="single" w:sz="6" w:space="0" w:color="auto"/>
              <w:right w:val="single" w:sz="6" w:space="0" w:color="auto"/>
            </w:tcBorders>
            <w:hideMark/>
          </w:tcPr>
          <w:p w:rsidR="006A30D9" w:rsidRPr="00161CA1" w:rsidRDefault="004066FC" w:rsidP="00143A00">
            <w:pPr>
              <w:spacing w:line="260" w:lineRule="exact"/>
              <w:jc w:val="left"/>
              <w:rPr>
                <w:rFonts w:ascii="ＭＳ Ｐゴシック" w:eastAsia="ＭＳ Ｐゴシック" w:hAnsi="ＭＳ Ｐゴシック" w:cs="ＭＳ Ｐゴシック"/>
                <w:kern w:val="0"/>
                <w:sz w:val="20"/>
                <w:szCs w:val="20"/>
              </w:rPr>
            </w:pPr>
          </w:p>
        </w:tc>
        <w:tc>
          <w:tcPr>
            <w:tcW w:w="7578" w:type="dxa"/>
            <w:tcBorders>
              <w:top w:val="outset" w:sz="2" w:space="0" w:color="auto"/>
              <w:left w:val="single" w:sz="6" w:space="0" w:color="auto"/>
              <w:bottom w:val="nil"/>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８　労働委員会事務局の主査の職務</w:t>
            </w:r>
          </w:p>
        </w:tc>
      </w:tr>
      <w:tr w:rsidR="00143A00" w:rsidRPr="00161CA1" w:rsidTr="00B816EE">
        <w:trPr>
          <w:tblCellSpacing w:w="0" w:type="dxa"/>
        </w:trPr>
        <w:tc>
          <w:tcPr>
            <w:tcW w:w="1532" w:type="dxa"/>
            <w:vMerge/>
            <w:tcBorders>
              <w:left w:val="single" w:sz="6" w:space="0" w:color="auto"/>
              <w:right w:val="single" w:sz="6" w:space="0" w:color="auto"/>
            </w:tcBorders>
            <w:hideMark/>
          </w:tcPr>
          <w:p w:rsidR="006A30D9" w:rsidRPr="00161CA1" w:rsidRDefault="004066FC" w:rsidP="00143A00">
            <w:pPr>
              <w:spacing w:line="260" w:lineRule="exact"/>
              <w:jc w:val="left"/>
              <w:rPr>
                <w:rFonts w:ascii="ＭＳ Ｐゴシック" w:eastAsia="ＭＳ Ｐゴシック" w:hAnsi="ＭＳ Ｐゴシック" w:cs="ＭＳ Ｐゴシック"/>
                <w:kern w:val="0"/>
                <w:sz w:val="20"/>
                <w:szCs w:val="20"/>
              </w:rPr>
            </w:pPr>
          </w:p>
        </w:tc>
        <w:tc>
          <w:tcPr>
            <w:tcW w:w="7578" w:type="dxa"/>
            <w:tcBorders>
              <w:top w:val="outset" w:sz="2" w:space="0" w:color="auto"/>
              <w:left w:val="single" w:sz="6" w:space="0" w:color="auto"/>
              <w:bottom w:val="nil"/>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９　出先機関の係長の職務</w:t>
            </w:r>
            <w:bookmarkStart w:id="2" w:name="_GoBack"/>
            <w:bookmarkEnd w:id="2"/>
          </w:p>
        </w:tc>
      </w:tr>
      <w:tr w:rsidR="00143A00" w:rsidRPr="00161CA1" w:rsidTr="00B816EE">
        <w:trPr>
          <w:tblCellSpacing w:w="0" w:type="dxa"/>
        </w:trPr>
        <w:tc>
          <w:tcPr>
            <w:tcW w:w="1532" w:type="dxa"/>
            <w:vMerge/>
            <w:tcBorders>
              <w:left w:val="single" w:sz="6" w:space="0" w:color="auto"/>
              <w:bottom w:val="single" w:sz="6" w:space="0" w:color="auto"/>
              <w:right w:val="single" w:sz="6" w:space="0" w:color="auto"/>
            </w:tcBorders>
            <w:hideMark/>
          </w:tcPr>
          <w:p w:rsidR="006A30D9" w:rsidRPr="00161CA1" w:rsidRDefault="004066FC" w:rsidP="00143A00">
            <w:pPr>
              <w:widowControl/>
              <w:spacing w:line="260" w:lineRule="exact"/>
              <w:jc w:val="left"/>
              <w:rPr>
                <w:rFonts w:ascii="ＭＳ Ｐゴシック" w:eastAsia="ＭＳ Ｐゴシック" w:hAnsi="ＭＳ Ｐゴシック" w:cs="ＭＳ Ｐゴシック"/>
                <w:kern w:val="0"/>
                <w:sz w:val="20"/>
                <w:szCs w:val="20"/>
              </w:rPr>
            </w:pPr>
          </w:p>
        </w:tc>
        <w:tc>
          <w:tcPr>
            <w:tcW w:w="7578" w:type="dxa"/>
            <w:tcBorders>
              <w:top w:val="outset" w:sz="2" w:space="0" w:color="auto"/>
              <w:left w:val="single" w:sz="6" w:space="0" w:color="auto"/>
              <w:bottom w:val="single" w:sz="6" w:space="0" w:color="auto"/>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10  困難な業務を処理する主任又は専門員の職務</w:t>
            </w:r>
          </w:p>
        </w:tc>
      </w:tr>
      <w:tr w:rsidR="00143A00" w:rsidRPr="00161CA1" w:rsidTr="00C3181B">
        <w:trPr>
          <w:tblCellSpacing w:w="0" w:type="dxa"/>
        </w:trPr>
        <w:tc>
          <w:tcPr>
            <w:tcW w:w="1532" w:type="dxa"/>
            <w:vMerge w:val="restart"/>
            <w:tcBorders>
              <w:top w:val="single" w:sz="6" w:space="0" w:color="auto"/>
              <w:left w:val="single" w:sz="6" w:space="0" w:color="auto"/>
              <w:right w:val="single" w:sz="6" w:space="0" w:color="auto"/>
            </w:tcBorders>
            <w:hideMark/>
          </w:tcPr>
          <w:p w:rsidR="00143A00" w:rsidRPr="00161CA1" w:rsidRDefault="00143A00" w:rsidP="00143A00">
            <w:pPr>
              <w:widowControl/>
              <w:spacing w:line="260" w:lineRule="exact"/>
              <w:jc w:val="center"/>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４級</w:t>
            </w:r>
          </w:p>
          <w:p w:rsidR="00143A00" w:rsidRPr="00161CA1" w:rsidRDefault="00143A00" w:rsidP="00143A00">
            <w:pPr>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  </w:t>
            </w:r>
          </w:p>
          <w:p w:rsidR="00143A00" w:rsidRPr="00161CA1" w:rsidRDefault="00143A00" w:rsidP="00143A00">
            <w:pPr>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  </w:t>
            </w:r>
          </w:p>
          <w:p w:rsidR="00143A00" w:rsidRPr="00161CA1" w:rsidRDefault="00143A00" w:rsidP="00143A00">
            <w:pPr>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  </w:t>
            </w:r>
          </w:p>
          <w:p w:rsidR="00143A00" w:rsidRPr="00161CA1" w:rsidRDefault="00143A00" w:rsidP="00143A00">
            <w:pPr>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  </w:t>
            </w:r>
          </w:p>
          <w:p w:rsidR="00143A00" w:rsidRPr="00161CA1" w:rsidRDefault="00143A00" w:rsidP="00143A00">
            <w:pPr>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  </w:t>
            </w:r>
          </w:p>
          <w:p w:rsidR="00143A00" w:rsidRPr="00161CA1" w:rsidRDefault="00143A00" w:rsidP="00143A00">
            <w:pPr>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  </w:t>
            </w:r>
          </w:p>
          <w:p w:rsidR="00143A00" w:rsidRPr="00161CA1" w:rsidRDefault="00143A00" w:rsidP="00143A00">
            <w:pPr>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  </w:t>
            </w:r>
          </w:p>
          <w:p w:rsidR="00143A00" w:rsidRPr="00161CA1" w:rsidRDefault="00143A00" w:rsidP="00143A00">
            <w:pPr>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  </w:t>
            </w:r>
          </w:p>
          <w:p w:rsidR="006A30D9" w:rsidRPr="00161CA1" w:rsidRDefault="00143A00" w:rsidP="00143A00">
            <w:pPr>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  </w:t>
            </w:r>
          </w:p>
        </w:tc>
        <w:tc>
          <w:tcPr>
            <w:tcW w:w="7578" w:type="dxa"/>
            <w:tcBorders>
              <w:top w:val="single" w:sz="6" w:space="0" w:color="auto"/>
              <w:left w:val="single" w:sz="6" w:space="0" w:color="auto"/>
              <w:bottom w:val="nil"/>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１　本庁の困難な業務を処理する主査の職務</w:t>
            </w:r>
          </w:p>
        </w:tc>
      </w:tr>
      <w:tr w:rsidR="00143A00" w:rsidRPr="00161CA1" w:rsidTr="00ED7A8E">
        <w:trPr>
          <w:tblCellSpacing w:w="0" w:type="dxa"/>
        </w:trPr>
        <w:tc>
          <w:tcPr>
            <w:tcW w:w="1532" w:type="dxa"/>
            <w:vMerge/>
            <w:tcBorders>
              <w:left w:val="single" w:sz="6" w:space="0" w:color="auto"/>
              <w:right w:val="single" w:sz="6" w:space="0" w:color="auto"/>
            </w:tcBorders>
            <w:hideMark/>
          </w:tcPr>
          <w:p w:rsidR="006A30D9" w:rsidRPr="00161CA1" w:rsidRDefault="004066FC" w:rsidP="00143A00">
            <w:pPr>
              <w:spacing w:line="260" w:lineRule="exact"/>
              <w:jc w:val="left"/>
              <w:rPr>
                <w:rFonts w:ascii="ＭＳ Ｐゴシック" w:eastAsia="ＭＳ Ｐゴシック" w:hAnsi="ＭＳ Ｐゴシック" w:cs="ＭＳ Ｐゴシック"/>
                <w:kern w:val="0"/>
                <w:sz w:val="20"/>
                <w:szCs w:val="20"/>
              </w:rPr>
            </w:pPr>
          </w:p>
        </w:tc>
        <w:tc>
          <w:tcPr>
            <w:tcW w:w="7578" w:type="dxa"/>
            <w:tcBorders>
              <w:top w:val="outset" w:sz="2" w:space="0" w:color="auto"/>
              <w:left w:val="single" w:sz="6" w:space="0" w:color="auto"/>
              <w:bottom w:val="nil"/>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２　総合振興局又は振興局の困難な業務を処理する係長の職務</w:t>
            </w:r>
          </w:p>
        </w:tc>
      </w:tr>
      <w:tr w:rsidR="00143A00" w:rsidRPr="00161CA1" w:rsidTr="0096346C">
        <w:trPr>
          <w:tblCellSpacing w:w="0" w:type="dxa"/>
        </w:trPr>
        <w:tc>
          <w:tcPr>
            <w:tcW w:w="1532" w:type="dxa"/>
            <w:vMerge/>
            <w:tcBorders>
              <w:left w:val="single" w:sz="6" w:space="0" w:color="auto"/>
              <w:right w:val="single" w:sz="6" w:space="0" w:color="auto"/>
            </w:tcBorders>
            <w:hideMark/>
          </w:tcPr>
          <w:p w:rsidR="006A30D9" w:rsidRPr="00161CA1" w:rsidRDefault="004066FC" w:rsidP="00143A00">
            <w:pPr>
              <w:spacing w:line="260" w:lineRule="exact"/>
              <w:jc w:val="left"/>
              <w:rPr>
                <w:rFonts w:ascii="ＭＳ Ｐゴシック" w:eastAsia="ＭＳ Ｐゴシック" w:hAnsi="ＭＳ Ｐゴシック" w:cs="ＭＳ Ｐゴシック"/>
                <w:kern w:val="0"/>
                <w:sz w:val="20"/>
                <w:szCs w:val="20"/>
              </w:rPr>
            </w:pPr>
          </w:p>
        </w:tc>
        <w:tc>
          <w:tcPr>
            <w:tcW w:w="7578" w:type="dxa"/>
            <w:tcBorders>
              <w:top w:val="outset" w:sz="2" w:space="0" w:color="auto"/>
              <w:left w:val="single" w:sz="6" w:space="0" w:color="auto"/>
              <w:bottom w:val="nil"/>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３　教育庁の困難な業務を処理する主査の職務</w:t>
            </w:r>
          </w:p>
        </w:tc>
      </w:tr>
      <w:tr w:rsidR="00143A00" w:rsidRPr="00161CA1" w:rsidTr="00551E86">
        <w:trPr>
          <w:tblCellSpacing w:w="0" w:type="dxa"/>
        </w:trPr>
        <w:tc>
          <w:tcPr>
            <w:tcW w:w="1532" w:type="dxa"/>
            <w:vMerge/>
            <w:tcBorders>
              <w:left w:val="single" w:sz="6" w:space="0" w:color="auto"/>
              <w:right w:val="single" w:sz="6" w:space="0" w:color="auto"/>
            </w:tcBorders>
            <w:hideMark/>
          </w:tcPr>
          <w:p w:rsidR="006A30D9" w:rsidRPr="00161CA1" w:rsidRDefault="004066FC" w:rsidP="00143A00">
            <w:pPr>
              <w:spacing w:line="260" w:lineRule="exact"/>
              <w:jc w:val="left"/>
              <w:rPr>
                <w:rFonts w:ascii="ＭＳ Ｐゴシック" w:eastAsia="ＭＳ Ｐゴシック" w:hAnsi="ＭＳ Ｐゴシック" w:cs="ＭＳ Ｐゴシック"/>
                <w:kern w:val="0"/>
                <w:sz w:val="20"/>
                <w:szCs w:val="20"/>
              </w:rPr>
            </w:pPr>
          </w:p>
        </w:tc>
        <w:tc>
          <w:tcPr>
            <w:tcW w:w="7578" w:type="dxa"/>
            <w:tcBorders>
              <w:top w:val="outset" w:sz="2" w:space="0" w:color="auto"/>
              <w:left w:val="single" w:sz="6" w:space="0" w:color="auto"/>
              <w:bottom w:val="nil"/>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４　警察本部の困難な業務を処理する係長の職務</w:t>
            </w:r>
          </w:p>
        </w:tc>
      </w:tr>
      <w:tr w:rsidR="00143A00" w:rsidRPr="00161CA1" w:rsidTr="00497827">
        <w:trPr>
          <w:tblCellSpacing w:w="0" w:type="dxa"/>
        </w:trPr>
        <w:tc>
          <w:tcPr>
            <w:tcW w:w="1532" w:type="dxa"/>
            <w:vMerge/>
            <w:tcBorders>
              <w:left w:val="single" w:sz="6" w:space="0" w:color="auto"/>
              <w:right w:val="single" w:sz="6" w:space="0" w:color="auto"/>
            </w:tcBorders>
            <w:hideMark/>
          </w:tcPr>
          <w:p w:rsidR="006A30D9" w:rsidRPr="00161CA1" w:rsidRDefault="004066FC" w:rsidP="00143A00">
            <w:pPr>
              <w:spacing w:line="260" w:lineRule="exact"/>
              <w:jc w:val="left"/>
              <w:rPr>
                <w:rFonts w:ascii="ＭＳ Ｐゴシック" w:eastAsia="ＭＳ Ｐゴシック" w:hAnsi="ＭＳ Ｐゴシック" w:cs="ＭＳ Ｐゴシック"/>
                <w:kern w:val="0"/>
                <w:sz w:val="20"/>
                <w:szCs w:val="20"/>
              </w:rPr>
            </w:pPr>
          </w:p>
        </w:tc>
        <w:tc>
          <w:tcPr>
            <w:tcW w:w="7578" w:type="dxa"/>
            <w:tcBorders>
              <w:top w:val="outset" w:sz="2" w:space="0" w:color="auto"/>
              <w:left w:val="single" w:sz="6" w:space="0" w:color="auto"/>
              <w:bottom w:val="nil"/>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５　議会事務局の困難な業務を処理する主査の職務</w:t>
            </w:r>
          </w:p>
        </w:tc>
      </w:tr>
      <w:tr w:rsidR="00143A00" w:rsidRPr="00161CA1" w:rsidTr="00613E95">
        <w:trPr>
          <w:tblCellSpacing w:w="0" w:type="dxa"/>
        </w:trPr>
        <w:tc>
          <w:tcPr>
            <w:tcW w:w="1532" w:type="dxa"/>
            <w:vMerge/>
            <w:tcBorders>
              <w:left w:val="single" w:sz="6" w:space="0" w:color="auto"/>
              <w:right w:val="single" w:sz="6" w:space="0" w:color="auto"/>
            </w:tcBorders>
            <w:hideMark/>
          </w:tcPr>
          <w:p w:rsidR="006A30D9" w:rsidRPr="00161CA1" w:rsidRDefault="004066FC" w:rsidP="00143A00">
            <w:pPr>
              <w:spacing w:line="260" w:lineRule="exact"/>
              <w:jc w:val="left"/>
              <w:rPr>
                <w:rFonts w:ascii="ＭＳ Ｐゴシック" w:eastAsia="ＭＳ Ｐゴシック" w:hAnsi="ＭＳ Ｐゴシック" w:cs="ＭＳ Ｐゴシック"/>
                <w:kern w:val="0"/>
                <w:sz w:val="20"/>
                <w:szCs w:val="20"/>
              </w:rPr>
            </w:pPr>
          </w:p>
        </w:tc>
        <w:tc>
          <w:tcPr>
            <w:tcW w:w="7578" w:type="dxa"/>
            <w:tcBorders>
              <w:top w:val="outset" w:sz="2" w:space="0" w:color="auto"/>
              <w:left w:val="single" w:sz="6" w:space="0" w:color="auto"/>
              <w:bottom w:val="nil"/>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６　監査委員事務局の困難な業務を処理する主査の職務</w:t>
            </w:r>
          </w:p>
        </w:tc>
      </w:tr>
      <w:tr w:rsidR="00143A00" w:rsidRPr="00161CA1" w:rsidTr="0057167D">
        <w:trPr>
          <w:tblCellSpacing w:w="0" w:type="dxa"/>
        </w:trPr>
        <w:tc>
          <w:tcPr>
            <w:tcW w:w="1532" w:type="dxa"/>
            <w:vMerge/>
            <w:tcBorders>
              <w:left w:val="single" w:sz="6" w:space="0" w:color="auto"/>
              <w:right w:val="single" w:sz="6" w:space="0" w:color="auto"/>
            </w:tcBorders>
            <w:hideMark/>
          </w:tcPr>
          <w:p w:rsidR="006A30D9" w:rsidRPr="00161CA1" w:rsidRDefault="004066FC" w:rsidP="00143A00">
            <w:pPr>
              <w:spacing w:line="260" w:lineRule="exact"/>
              <w:jc w:val="left"/>
              <w:rPr>
                <w:rFonts w:ascii="ＭＳ Ｐゴシック" w:eastAsia="ＭＳ Ｐゴシック" w:hAnsi="ＭＳ Ｐゴシック" w:cs="ＭＳ Ｐゴシック"/>
                <w:kern w:val="0"/>
                <w:sz w:val="20"/>
                <w:szCs w:val="20"/>
              </w:rPr>
            </w:pPr>
          </w:p>
        </w:tc>
        <w:tc>
          <w:tcPr>
            <w:tcW w:w="7578" w:type="dxa"/>
            <w:tcBorders>
              <w:top w:val="outset" w:sz="2" w:space="0" w:color="auto"/>
              <w:left w:val="single" w:sz="6" w:space="0" w:color="auto"/>
              <w:bottom w:val="nil"/>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７　人事委員会事務局の困難な業務を処理する主査の職務</w:t>
            </w:r>
          </w:p>
        </w:tc>
      </w:tr>
      <w:tr w:rsidR="00143A00" w:rsidRPr="00161CA1" w:rsidTr="00017439">
        <w:trPr>
          <w:tblCellSpacing w:w="0" w:type="dxa"/>
        </w:trPr>
        <w:tc>
          <w:tcPr>
            <w:tcW w:w="1532" w:type="dxa"/>
            <w:vMerge/>
            <w:tcBorders>
              <w:left w:val="single" w:sz="6" w:space="0" w:color="auto"/>
              <w:right w:val="single" w:sz="6" w:space="0" w:color="auto"/>
            </w:tcBorders>
            <w:hideMark/>
          </w:tcPr>
          <w:p w:rsidR="006A30D9" w:rsidRPr="00161CA1" w:rsidRDefault="004066FC" w:rsidP="00143A00">
            <w:pPr>
              <w:spacing w:line="260" w:lineRule="exact"/>
              <w:jc w:val="left"/>
              <w:rPr>
                <w:rFonts w:ascii="ＭＳ Ｐゴシック" w:eastAsia="ＭＳ Ｐゴシック" w:hAnsi="ＭＳ Ｐゴシック" w:cs="ＭＳ Ｐゴシック"/>
                <w:kern w:val="0"/>
                <w:sz w:val="20"/>
                <w:szCs w:val="20"/>
              </w:rPr>
            </w:pPr>
          </w:p>
        </w:tc>
        <w:tc>
          <w:tcPr>
            <w:tcW w:w="7578" w:type="dxa"/>
            <w:tcBorders>
              <w:top w:val="outset" w:sz="2" w:space="0" w:color="auto"/>
              <w:left w:val="single" w:sz="6" w:space="0" w:color="auto"/>
              <w:bottom w:val="nil"/>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８　労働委員会事務局の困難な業務を処理する主査の職務</w:t>
            </w:r>
          </w:p>
        </w:tc>
      </w:tr>
      <w:tr w:rsidR="00143A00" w:rsidRPr="00161CA1" w:rsidTr="00C4220B">
        <w:trPr>
          <w:tblCellSpacing w:w="0" w:type="dxa"/>
        </w:trPr>
        <w:tc>
          <w:tcPr>
            <w:tcW w:w="1532" w:type="dxa"/>
            <w:vMerge/>
            <w:tcBorders>
              <w:left w:val="single" w:sz="6" w:space="0" w:color="auto"/>
              <w:right w:val="single" w:sz="6" w:space="0" w:color="auto"/>
            </w:tcBorders>
            <w:hideMark/>
          </w:tcPr>
          <w:p w:rsidR="006A30D9" w:rsidRPr="00161CA1" w:rsidRDefault="004066FC" w:rsidP="00143A00">
            <w:pPr>
              <w:spacing w:line="260" w:lineRule="exact"/>
              <w:jc w:val="left"/>
              <w:rPr>
                <w:rFonts w:ascii="ＭＳ Ｐゴシック" w:eastAsia="ＭＳ Ｐゴシック" w:hAnsi="ＭＳ Ｐゴシック" w:cs="ＭＳ Ｐゴシック"/>
                <w:kern w:val="0"/>
                <w:sz w:val="20"/>
                <w:szCs w:val="20"/>
              </w:rPr>
            </w:pPr>
          </w:p>
        </w:tc>
        <w:tc>
          <w:tcPr>
            <w:tcW w:w="7578" w:type="dxa"/>
            <w:tcBorders>
              <w:top w:val="outset" w:sz="2" w:space="0" w:color="auto"/>
              <w:left w:val="single" w:sz="6" w:space="0" w:color="auto"/>
              <w:bottom w:val="nil"/>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９　出先機関の課長又は困難な業務を処理する係長の職務</w:t>
            </w:r>
          </w:p>
        </w:tc>
      </w:tr>
      <w:tr w:rsidR="00143A00" w:rsidRPr="00161CA1" w:rsidTr="00C4220B">
        <w:trPr>
          <w:tblCellSpacing w:w="0" w:type="dxa"/>
        </w:trPr>
        <w:tc>
          <w:tcPr>
            <w:tcW w:w="1532" w:type="dxa"/>
            <w:vMerge/>
            <w:tcBorders>
              <w:left w:val="single" w:sz="6" w:space="0" w:color="auto"/>
              <w:bottom w:val="single" w:sz="6" w:space="0" w:color="auto"/>
              <w:right w:val="single" w:sz="6" w:space="0" w:color="auto"/>
            </w:tcBorders>
            <w:hideMark/>
          </w:tcPr>
          <w:p w:rsidR="006A30D9" w:rsidRPr="00161CA1" w:rsidRDefault="004066FC" w:rsidP="00143A00">
            <w:pPr>
              <w:widowControl/>
              <w:spacing w:line="260" w:lineRule="exact"/>
              <w:jc w:val="left"/>
              <w:rPr>
                <w:rFonts w:ascii="ＭＳ Ｐゴシック" w:eastAsia="ＭＳ Ｐゴシック" w:hAnsi="ＭＳ Ｐゴシック" w:cs="ＭＳ Ｐゴシック"/>
                <w:kern w:val="0"/>
                <w:sz w:val="20"/>
                <w:szCs w:val="20"/>
              </w:rPr>
            </w:pPr>
          </w:p>
        </w:tc>
        <w:tc>
          <w:tcPr>
            <w:tcW w:w="7578" w:type="dxa"/>
            <w:tcBorders>
              <w:top w:val="outset" w:sz="2" w:space="0" w:color="auto"/>
              <w:left w:val="single" w:sz="6" w:space="0" w:color="auto"/>
              <w:bottom w:val="single" w:sz="6" w:space="0" w:color="auto"/>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10  特に困難な業務を処理する主任又は専門員の職務</w:t>
            </w:r>
          </w:p>
        </w:tc>
      </w:tr>
      <w:tr w:rsidR="00143A00" w:rsidRPr="00161CA1" w:rsidTr="00571222">
        <w:trPr>
          <w:tblCellSpacing w:w="0" w:type="dxa"/>
        </w:trPr>
        <w:tc>
          <w:tcPr>
            <w:tcW w:w="1532" w:type="dxa"/>
            <w:vMerge w:val="restart"/>
            <w:tcBorders>
              <w:top w:val="single" w:sz="6" w:space="0" w:color="auto"/>
              <w:left w:val="single" w:sz="6" w:space="0" w:color="auto"/>
              <w:right w:val="single" w:sz="6" w:space="0" w:color="auto"/>
            </w:tcBorders>
            <w:hideMark/>
          </w:tcPr>
          <w:p w:rsidR="00143A00" w:rsidRPr="00161CA1" w:rsidRDefault="00143A00" w:rsidP="00143A00">
            <w:pPr>
              <w:widowControl/>
              <w:spacing w:line="260" w:lineRule="exact"/>
              <w:jc w:val="center"/>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５級</w:t>
            </w:r>
          </w:p>
          <w:p w:rsidR="00143A00" w:rsidRPr="00161CA1" w:rsidRDefault="00143A00" w:rsidP="00143A00">
            <w:pPr>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  </w:t>
            </w:r>
          </w:p>
          <w:p w:rsidR="00143A00" w:rsidRPr="00161CA1" w:rsidRDefault="00143A00" w:rsidP="00143A00">
            <w:pPr>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  </w:t>
            </w:r>
          </w:p>
          <w:p w:rsidR="00143A00" w:rsidRPr="00161CA1" w:rsidRDefault="00143A00" w:rsidP="00143A00">
            <w:pPr>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  </w:t>
            </w:r>
          </w:p>
          <w:p w:rsidR="00143A00" w:rsidRPr="00161CA1" w:rsidRDefault="00143A00" w:rsidP="00143A00">
            <w:pPr>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  </w:t>
            </w:r>
          </w:p>
          <w:p w:rsidR="00143A00" w:rsidRPr="00161CA1" w:rsidRDefault="00143A00" w:rsidP="00143A00">
            <w:pPr>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  </w:t>
            </w:r>
          </w:p>
          <w:p w:rsidR="00143A00" w:rsidRPr="00161CA1" w:rsidRDefault="00143A00" w:rsidP="00143A00">
            <w:pPr>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  </w:t>
            </w:r>
          </w:p>
          <w:p w:rsidR="00143A00" w:rsidRPr="00161CA1" w:rsidRDefault="00143A00" w:rsidP="00143A00">
            <w:pPr>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  </w:t>
            </w:r>
          </w:p>
          <w:p w:rsidR="00143A00" w:rsidRPr="00161CA1" w:rsidRDefault="00143A00" w:rsidP="00143A00">
            <w:pPr>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  </w:t>
            </w:r>
          </w:p>
          <w:p w:rsidR="006A30D9" w:rsidRPr="00161CA1" w:rsidRDefault="00143A00" w:rsidP="00143A00">
            <w:pPr>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  </w:t>
            </w:r>
          </w:p>
        </w:tc>
        <w:tc>
          <w:tcPr>
            <w:tcW w:w="7578" w:type="dxa"/>
            <w:tcBorders>
              <w:top w:val="single" w:sz="6" w:space="0" w:color="auto"/>
              <w:left w:val="single" w:sz="6" w:space="0" w:color="auto"/>
              <w:bottom w:val="nil"/>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１　本庁の主幹又は特に困難な業務を処理する主査の職務</w:t>
            </w:r>
          </w:p>
        </w:tc>
      </w:tr>
      <w:tr w:rsidR="00143A00" w:rsidRPr="00161CA1" w:rsidTr="00F46013">
        <w:trPr>
          <w:tblCellSpacing w:w="0" w:type="dxa"/>
        </w:trPr>
        <w:tc>
          <w:tcPr>
            <w:tcW w:w="1532" w:type="dxa"/>
            <w:vMerge/>
            <w:tcBorders>
              <w:left w:val="single" w:sz="6" w:space="0" w:color="auto"/>
              <w:right w:val="single" w:sz="6" w:space="0" w:color="auto"/>
            </w:tcBorders>
            <w:hideMark/>
          </w:tcPr>
          <w:p w:rsidR="006A30D9" w:rsidRPr="00161CA1" w:rsidRDefault="004066FC" w:rsidP="00143A00">
            <w:pPr>
              <w:spacing w:line="260" w:lineRule="exact"/>
              <w:jc w:val="left"/>
              <w:rPr>
                <w:rFonts w:ascii="ＭＳ Ｐゴシック" w:eastAsia="ＭＳ Ｐゴシック" w:hAnsi="ＭＳ Ｐゴシック" w:cs="ＭＳ Ｐゴシック"/>
                <w:kern w:val="0"/>
                <w:sz w:val="20"/>
                <w:szCs w:val="20"/>
              </w:rPr>
            </w:pPr>
          </w:p>
        </w:tc>
        <w:tc>
          <w:tcPr>
            <w:tcW w:w="7578" w:type="dxa"/>
            <w:tcBorders>
              <w:top w:val="outset" w:sz="2" w:space="0" w:color="auto"/>
              <w:left w:val="single" w:sz="6" w:space="0" w:color="auto"/>
              <w:bottom w:val="nil"/>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２　総合振興局又は振興局の課長又は特に困難な業務を処理する係長の職務</w:t>
            </w:r>
          </w:p>
        </w:tc>
      </w:tr>
      <w:tr w:rsidR="00143A00" w:rsidRPr="00161CA1" w:rsidTr="00EA27A9">
        <w:trPr>
          <w:tblCellSpacing w:w="0" w:type="dxa"/>
        </w:trPr>
        <w:tc>
          <w:tcPr>
            <w:tcW w:w="1532" w:type="dxa"/>
            <w:vMerge/>
            <w:tcBorders>
              <w:left w:val="single" w:sz="6" w:space="0" w:color="auto"/>
              <w:right w:val="single" w:sz="6" w:space="0" w:color="auto"/>
            </w:tcBorders>
            <w:hideMark/>
          </w:tcPr>
          <w:p w:rsidR="006A30D9" w:rsidRPr="00161CA1" w:rsidRDefault="004066FC" w:rsidP="00143A00">
            <w:pPr>
              <w:spacing w:line="260" w:lineRule="exact"/>
              <w:jc w:val="left"/>
              <w:rPr>
                <w:rFonts w:ascii="ＭＳ Ｐゴシック" w:eastAsia="ＭＳ Ｐゴシック" w:hAnsi="ＭＳ Ｐゴシック" w:cs="ＭＳ Ｐゴシック"/>
                <w:kern w:val="0"/>
                <w:sz w:val="20"/>
                <w:szCs w:val="20"/>
              </w:rPr>
            </w:pPr>
          </w:p>
        </w:tc>
        <w:tc>
          <w:tcPr>
            <w:tcW w:w="7578" w:type="dxa"/>
            <w:tcBorders>
              <w:top w:val="outset" w:sz="2" w:space="0" w:color="auto"/>
              <w:left w:val="single" w:sz="6" w:space="0" w:color="auto"/>
              <w:bottom w:val="nil"/>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３　教育庁の主幹又は特に困難な業務を処理する主査の職務</w:t>
            </w:r>
          </w:p>
        </w:tc>
      </w:tr>
      <w:tr w:rsidR="00143A00" w:rsidRPr="00161CA1" w:rsidTr="004706FE">
        <w:trPr>
          <w:tblCellSpacing w:w="0" w:type="dxa"/>
        </w:trPr>
        <w:tc>
          <w:tcPr>
            <w:tcW w:w="1532" w:type="dxa"/>
            <w:vMerge/>
            <w:tcBorders>
              <w:left w:val="single" w:sz="6" w:space="0" w:color="auto"/>
              <w:right w:val="single" w:sz="6" w:space="0" w:color="auto"/>
            </w:tcBorders>
            <w:hideMark/>
          </w:tcPr>
          <w:p w:rsidR="006A30D9" w:rsidRPr="00161CA1" w:rsidRDefault="004066FC" w:rsidP="00143A00">
            <w:pPr>
              <w:spacing w:line="260" w:lineRule="exact"/>
              <w:jc w:val="left"/>
              <w:rPr>
                <w:rFonts w:ascii="ＭＳ Ｐゴシック" w:eastAsia="ＭＳ Ｐゴシック" w:hAnsi="ＭＳ Ｐゴシック" w:cs="ＭＳ Ｐゴシック"/>
                <w:kern w:val="0"/>
                <w:sz w:val="20"/>
                <w:szCs w:val="20"/>
              </w:rPr>
            </w:pPr>
          </w:p>
        </w:tc>
        <w:tc>
          <w:tcPr>
            <w:tcW w:w="7578" w:type="dxa"/>
            <w:tcBorders>
              <w:top w:val="outset" w:sz="2" w:space="0" w:color="auto"/>
              <w:left w:val="single" w:sz="6" w:space="0" w:color="auto"/>
              <w:bottom w:val="nil"/>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４　警察本部の困難な業務を処理する課長補佐又は特に困難な業務を処理する係長の職務</w:t>
            </w:r>
          </w:p>
        </w:tc>
      </w:tr>
      <w:tr w:rsidR="00143A00" w:rsidRPr="00161CA1" w:rsidTr="00597D75">
        <w:trPr>
          <w:tblCellSpacing w:w="0" w:type="dxa"/>
        </w:trPr>
        <w:tc>
          <w:tcPr>
            <w:tcW w:w="1532" w:type="dxa"/>
            <w:vMerge/>
            <w:tcBorders>
              <w:left w:val="single" w:sz="6" w:space="0" w:color="auto"/>
              <w:right w:val="single" w:sz="6" w:space="0" w:color="auto"/>
            </w:tcBorders>
            <w:hideMark/>
          </w:tcPr>
          <w:p w:rsidR="006A30D9" w:rsidRPr="00161CA1" w:rsidRDefault="004066FC" w:rsidP="00143A00">
            <w:pPr>
              <w:spacing w:line="260" w:lineRule="exact"/>
              <w:jc w:val="left"/>
              <w:rPr>
                <w:rFonts w:ascii="ＭＳ Ｐゴシック" w:eastAsia="ＭＳ Ｐゴシック" w:hAnsi="ＭＳ Ｐゴシック" w:cs="ＭＳ Ｐゴシック"/>
                <w:kern w:val="0"/>
                <w:sz w:val="20"/>
                <w:szCs w:val="20"/>
              </w:rPr>
            </w:pPr>
          </w:p>
        </w:tc>
        <w:tc>
          <w:tcPr>
            <w:tcW w:w="7578" w:type="dxa"/>
            <w:tcBorders>
              <w:top w:val="outset" w:sz="2" w:space="0" w:color="auto"/>
              <w:left w:val="single" w:sz="6" w:space="0" w:color="auto"/>
              <w:bottom w:val="nil"/>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５　議会事務局の主幹又は特に困難な業務を処理する主査の職務</w:t>
            </w:r>
          </w:p>
        </w:tc>
      </w:tr>
      <w:tr w:rsidR="00143A00" w:rsidRPr="00161CA1" w:rsidTr="008A00D7">
        <w:trPr>
          <w:tblCellSpacing w:w="0" w:type="dxa"/>
        </w:trPr>
        <w:tc>
          <w:tcPr>
            <w:tcW w:w="1532" w:type="dxa"/>
            <w:vMerge/>
            <w:tcBorders>
              <w:left w:val="single" w:sz="6" w:space="0" w:color="auto"/>
              <w:right w:val="single" w:sz="6" w:space="0" w:color="auto"/>
            </w:tcBorders>
            <w:hideMark/>
          </w:tcPr>
          <w:p w:rsidR="006A30D9" w:rsidRPr="00161CA1" w:rsidRDefault="004066FC" w:rsidP="00143A00">
            <w:pPr>
              <w:spacing w:line="260" w:lineRule="exact"/>
              <w:jc w:val="left"/>
              <w:rPr>
                <w:rFonts w:ascii="ＭＳ Ｐゴシック" w:eastAsia="ＭＳ Ｐゴシック" w:hAnsi="ＭＳ Ｐゴシック" w:cs="ＭＳ Ｐゴシック"/>
                <w:kern w:val="0"/>
                <w:sz w:val="20"/>
                <w:szCs w:val="20"/>
              </w:rPr>
            </w:pPr>
          </w:p>
        </w:tc>
        <w:tc>
          <w:tcPr>
            <w:tcW w:w="7578" w:type="dxa"/>
            <w:tcBorders>
              <w:top w:val="outset" w:sz="2" w:space="0" w:color="auto"/>
              <w:left w:val="single" w:sz="6" w:space="0" w:color="auto"/>
              <w:bottom w:val="nil"/>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６　監査委員事務局の主幹又は特に困難な業務を処理する主査の職務</w:t>
            </w:r>
          </w:p>
        </w:tc>
      </w:tr>
      <w:tr w:rsidR="00143A00" w:rsidRPr="00161CA1" w:rsidTr="004E3A35">
        <w:trPr>
          <w:tblCellSpacing w:w="0" w:type="dxa"/>
        </w:trPr>
        <w:tc>
          <w:tcPr>
            <w:tcW w:w="1532" w:type="dxa"/>
            <w:vMerge/>
            <w:tcBorders>
              <w:left w:val="single" w:sz="6" w:space="0" w:color="auto"/>
              <w:right w:val="single" w:sz="6" w:space="0" w:color="auto"/>
            </w:tcBorders>
            <w:hideMark/>
          </w:tcPr>
          <w:p w:rsidR="006A30D9" w:rsidRPr="00161CA1" w:rsidRDefault="004066FC" w:rsidP="00143A00">
            <w:pPr>
              <w:spacing w:line="260" w:lineRule="exact"/>
              <w:jc w:val="left"/>
              <w:rPr>
                <w:rFonts w:ascii="ＭＳ Ｐゴシック" w:eastAsia="ＭＳ Ｐゴシック" w:hAnsi="ＭＳ Ｐゴシック" w:cs="ＭＳ Ｐゴシック"/>
                <w:kern w:val="0"/>
                <w:sz w:val="20"/>
                <w:szCs w:val="20"/>
              </w:rPr>
            </w:pPr>
          </w:p>
        </w:tc>
        <w:tc>
          <w:tcPr>
            <w:tcW w:w="7578" w:type="dxa"/>
            <w:tcBorders>
              <w:top w:val="outset" w:sz="2" w:space="0" w:color="auto"/>
              <w:left w:val="single" w:sz="6" w:space="0" w:color="auto"/>
              <w:bottom w:val="nil"/>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７　人事委員会事務局の主幹又は特に困難な業務を処理する主査の職務</w:t>
            </w:r>
          </w:p>
        </w:tc>
      </w:tr>
      <w:tr w:rsidR="00143A00" w:rsidRPr="00161CA1" w:rsidTr="009D2C06">
        <w:trPr>
          <w:tblCellSpacing w:w="0" w:type="dxa"/>
        </w:trPr>
        <w:tc>
          <w:tcPr>
            <w:tcW w:w="1532" w:type="dxa"/>
            <w:vMerge/>
            <w:tcBorders>
              <w:left w:val="single" w:sz="6" w:space="0" w:color="auto"/>
              <w:right w:val="single" w:sz="6" w:space="0" w:color="auto"/>
            </w:tcBorders>
            <w:hideMark/>
          </w:tcPr>
          <w:p w:rsidR="006A30D9" w:rsidRPr="00161CA1" w:rsidRDefault="004066FC" w:rsidP="00143A00">
            <w:pPr>
              <w:spacing w:line="260" w:lineRule="exact"/>
              <w:jc w:val="left"/>
              <w:rPr>
                <w:rFonts w:ascii="ＭＳ Ｐゴシック" w:eastAsia="ＭＳ Ｐゴシック" w:hAnsi="ＭＳ Ｐゴシック" w:cs="ＭＳ Ｐゴシック"/>
                <w:kern w:val="0"/>
                <w:sz w:val="20"/>
                <w:szCs w:val="20"/>
              </w:rPr>
            </w:pPr>
          </w:p>
        </w:tc>
        <w:tc>
          <w:tcPr>
            <w:tcW w:w="7578" w:type="dxa"/>
            <w:tcBorders>
              <w:top w:val="outset" w:sz="2" w:space="0" w:color="auto"/>
              <w:left w:val="single" w:sz="6" w:space="0" w:color="auto"/>
              <w:bottom w:val="nil"/>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８　労働委員会事務局の主幹又は特に困難な業務を処理する主査の職務</w:t>
            </w:r>
          </w:p>
        </w:tc>
      </w:tr>
      <w:tr w:rsidR="00143A00" w:rsidRPr="00161CA1" w:rsidTr="004466A9">
        <w:trPr>
          <w:tblCellSpacing w:w="0" w:type="dxa"/>
        </w:trPr>
        <w:tc>
          <w:tcPr>
            <w:tcW w:w="1532" w:type="dxa"/>
            <w:vMerge/>
            <w:tcBorders>
              <w:left w:val="single" w:sz="6" w:space="0" w:color="auto"/>
              <w:right w:val="single" w:sz="6" w:space="0" w:color="auto"/>
            </w:tcBorders>
            <w:hideMark/>
          </w:tcPr>
          <w:p w:rsidR="006A30D9" w:rsidRPr="00161CA1" w:rsidRDefault="004066FC" w:rsidP="00143A00">
            <w:pPr>
              <w:spacing w:line="260" w:lineRule="exact"/>
              <w:jc w:val="left"/>
              <w:rPr>
                <w:rFonts w:ascii="ＭＳ Ｐゴシック" w:eastAsia="ＭＳ Ｐゴシック" w:hAnsi="ＭＳ Ｐゴシック" w:cs="ＭＳ Ｐゴシック"/>
                <w:kern w:val="0"/>
                <w:sz w:val="20"/>
                <w:szCs w:val="20"/>
              </w:rPr>
            </w:pPr>
          </w:p>
        </w:tc>
        <w:tc>
          <w:tcPr>
            <w:tcW w:w="7578" w:type="dxa"/>
            <w:tcBorders>
              <w:top w:val="outset" w:sz="2" w:space="0" w:color="auto"/>
              <w:left w:val="single" w:sz="6" w:space="0" w:color="auto"/>
              <w:bottom w:val="nil"/>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９　出先機関の相当困難な業務を処理する課長又は特に困難な業務を処理する係長の職務</w:t>
            </w:r>
          </w:p>
        </w:tc>
      </w:tr>
      <w:tr w:rsidR="00143A00" w:rsidRPr="00161CA1" w:rsidTr="004466A9">
        <w:trPr>
          <w:tblCellSpacing w:w="0" w:type="dxa"/>
        </w:trPr>
        <w:tc>
          <w:tcPr>
            <w:tcW w:w="1532" w:type="dxa"/>
            <w:vMerge/>
            <w:tcBorders>
              <w:left w:val="single" w:sz="6" w:space="0" w:color="auto"/>
              <w:bottom w:val="single" w:sz="6" w:space="0" w:color="auto"/>
              <w:right w:val="single" w:sz="6" w:space="0" w:color="auto"/>
            </w:tcBorders>
            <w:hideMark/>
          </w:tcPr>
          <w:p w:rsidR="006A30D9" w:rsidRPr="00161CA1" w:rsidRDefault="004066FC" w:rsidP="00143A00">
            <w:pPr>
              <w:widowControl/>
              <w:spacing w:line="260" w:lineRule="exact"/>
              <w:jc w:val="left"/>
              <w:rPr>
                <w:rFonts w:ascii="ＭＳ Ｐゴシック" w:eastAsia="ＭＳ Ｐゴシック" w:hAnsi="ＭＳ Ｐゴシック" w:cs="ＭＳ Ｐゴシック"/>
                <w:kern w:val="0"/>
                <w:sz w:val="20"/>
                <w:szCs w:val="20"/>
              </w:rPr>
            </w:pPr>
          </w:p>
        </w:tc>
        <w:tc>
          <w:tcPr>
            <w:tcW w:w="7578" w:type="dxa"/>
            <w:tcBorders>
              <w:top w:val="outset" w:sz="2" w:space="0" w:color="auto"/>
              <w:left w:val="single" w:sz="6" w:space="0" w:color="auto"/>
              <w:bottom w:val="single" w:sz="6" w:space="0" w:color="auto"/>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10  出先機関の出張所等の困難な業務を処理する長の職務</w:t>
            </w:r>
          </w:p>
        </w:tc>
      </w:tr>
      <w:tr w:rsidR="00143A00" w:rsidRPr="00161CA1" w:rsidTr="001D24A8">
        <w:trPr>
          <w:tblCellSpacing w:w="0" w:type="dxa"/>
        </w:trPr>
        <w:tc>
          <w:tcPr>
            <w:tcW w:w="1532" w:type="dxa"/>
            <w:vMerge w:val="restart"/>
            <w:tcBorders>
              <w:top w:val="single" w:sz="6" w:space="0" w:color="auto"/>
              <w:left w:val="single" w:sz="6" w:space="0" w:color="auto"/>
              <w:right w:val="single" w:sz="6" w:space="0" w:color="auto"/>
            </w:tcBorders>
            <w:hideMark/>
          </w:tcPr>
          <w:p w:rsidR="00143A00" w:rsidRPr="00161CA1" w:rsidRDefault="00143A00" w:rsidP="00143A00">
            <w:pPr>
              <w:widowControl/>
              <w:spacing w:line="260" w:lineRule="exact"/>
              <w:jc w:val="center"/>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６級</w:t>
            </w:r>
          </w:p>
          <w:p w:rsidR="00143A00" w:rsidRPr="00161CA1" w:rsidRDefault="00143A00" w:rsidP="00143A00">
            <w:pPr>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  </w:t>
            </w:r>
          </w:p>
          <w:p w:rsidR="00143A00" w:rsidRPr="00161CA1" w:rsidRDefault="00143A00" w:rsidP="00143A00">
            <w:pPr>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  </w:t>
            </w:r>
          </w:p>
          <w:p w:rsidR="00143A00" w:rsidRPr="00161CA1" w:rsidRDefault="00143A00" w:rsidP="00143A00">
            <w:pPr>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  </w:t>
            </w:r>
          </w:p>
          <w:p w:rsidR="00143A00" w:rsidRPr="00161CA1" w:rsidRDefault="00143A00" w:rsidP="00143A00">
            <w:pPr>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  </w:t>
            </w:r>
          </w:p>
          <w:p w:rsidR="00143A00" w:rsidRPr="00161CA1" w:rsidRDefault="00143A00" w:rsidP="00143A00">
            <w:pPr>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  </w:t>
            </w:r>
          </w:p>
          <w:p w:rsidR="00143A00" w:rsidRPr="00161CA1" w:rsidRDefault="00143A00" w:rsidP="00143A00">
            <w:pPr>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  </w:t>
            </w:r>
          </w:p>
          <w:p w:rsidR="00143A00" w:rsidRPr="00161CA1" w:rsidRDefault="00143A00" w:rsidP="00143A00">
            <w:pPr>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  </w:t>
            </w:r>
          </w:p>
          <w:p w:rsidR="00143A00" w:rsidRPr="00161CA1" w:rsidRDefault="00143A00" w:rsidP="00143A00">
            <w:pPr>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  </w:t>
            </w:r>
          </w:p>
          <w:p w:rsidR="006A30D9" w:rsidRPr="00161CA1" w:rsidRDefault="00143A00" w:rsidP="00143A00">
            <w:pPr>
              <w:spacing w:line="260" w:lineRule="exact"/>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  </w:t>
            </w:r>
          </w:p>
        </w:tc>
        <w:tc>
          <w:tcPr>
            <w:tcW w:w="7578" w:type="dxa"/>
            <w:tcBorders>
              <w:top w:val="single" w:sz="6" w:space="0" w:color="auto"/>
              <w:left w:val="single" w:sz="6" w:space="0" w:color="auto"/>
              <w:bottom w:val="nil"/>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１　本庁の課室長又は困難な業務を処理する主幹の職務</w:t>
            </w:r>
          </w:p>
        </w:tc>
      </w:tr>
      <w:tr w:rsidR="00143A00" w:rsidRPr="00161CA1" w:rsidTr="009D492D">
        <w:trPr>
          <w:tblCellSpacing w:w="0" w:type="dxa"/>
        </w:trPr>
        <w:tc>
          <w:tcPr>
            <w:tcW w:w="1532" w:type="dxa"/>
            <w:vMerge/>
            <w:tcBorders>
              <w:left w:val="single" w:sz="6" w:space="0" w:color="auto"/>
              <w:right w:val="single" w:sz="6" w:space="0" w:color="auto"/>
            </w:tcBorders>
            <w:hideMark/>
          </w:tcPr>
          <w:p w:rsidR="006A30D9" w:rsidRPr="00161CA1" w:rsidRDefault="004066FC" w:rsidP="00143A00">
            <w:pPr>
              <w:spacing w:line="260" w:lineRule="exact"/>
              <w:jc w:val="left"/>
              <w:rPr>
                <w:rFonts w:ascii="ＭＳ Ｐゴシック" w:eastAsia="ＭＳ Ｐゴシック" w:hAnsi="ＭＳ Ｐゴシック" w:cs="ＭＳ Ｐゴシック"/>
                <w:kern w:val="0"/>
                <w:sz w:val="20"/>
                <w:szCs w:val="20"/>
              </w:rPr>
            </w:pPr>
          </w:p>
        </w:tc>
        <w:tc>
          <w:tcPr>
            <w:tcW w:w="7578" w:type="dxa"/>
            <w:tcBorders>
              <w:top w:val="outset" w:sz="2" w:space="0" w:color="auto"/>
              <w:left w:val="single" w:sz="6" w:space="0" w:color="auto"/>
              <w:bottom w:val="nil"/>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２　総合振興局又は振興局の困難な業務を処理する課長の職務</w:t>
            </w:r>
          </w:p>
        </w:tc>
      </w:tr>
      <w:tr w:rsidR="00143A00" w:rsidRPr="00161CA1" w:rsidTr="0053409F">
        <w:trPr>
          <w:tblCellSpacing w:w="0" w:type="dxa"/>
        </w:trPr>
        <w:tc>
          <w:tcPr>
            <w:tcW w:w="1532" w:type="dxa"/>
            <w:vMerge/>
            <w:tcBorders>
              <w:left w:val="single" w:sz="6" w:space="0" w:color="auto"/>
              <w:right w:val="single" w:sz="6" w:space="0" w:color="auto"/>
            </w:tcBorders>
            <w:hideMark/>
          </w:tcPr>
          <w:p w:rsidR="006A30D9" w:rsidRPr="00161CA1" w:rsidRDefault="004066FC" w:rsidP="00143A00">
            <w:pPr>
              <w:spacing w:line="260" w:lineRule="exact"/>
              <w:jc w:val="left"/>
              <w:rPr>
                <w:rFonts w:ascii="ＭＳ Ｐゴシック" w:eastAsia="ＭＳ Ｐゴシック" w:hAnsi="ＭＳ Ｐゴシック" w:cs="ＭＳ Ｐゴシック"/>
                <w:kern w:val="0"/>
                <w:sz w:val="20"/>
                <w:szCs w:val="20"/>
              </w:rPr>
            </w:pPr>
          </w:p>
        </w:tc>
        <w:tc>
          <w:tcPr>
            <w:tcW w:w="7578" w:type="dxa"/>
            <w:tcBorders>
              <w:top w:val="outset" w:sz="2" w:space="0" w:color="auto"/>
              <w:left w:val="single" w:sz="6" w:space="0" w:color="auto"/>
              <w:bottom w:val="nil"/>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３　教育庁の課室長又は困難な業務を処理する主幹の職務</w:t>
            </w:r>
          </w:p>
        </w:tc>
      </w:tr>
      <w:tr w:rsidR="00143A00" w:rsidRPr="00161CA1" w:rsidTr="00011AE0">
        <w:trPr>
          <w:tblCellSpacing w:w="0" w:type="dxa"/>
        </w:trPr>
        <w:tc>
          <w:tcPr>
            <w:tcW w:w="1532" w:type="dxa"/>
            <w:vMerge/>
            <w:tcBorders>
              <w:left w:val="single" w:sz="6" w:space="0" w:color="auto"/>
              <w:right w:val="single" w:sz="6" w:space="0" w:color="auto"/>
            </w:tcBorders>
            <w:hideMark/>
          </w:tcPr>
          <w:p w:rsidR="006A30D9" w:rsidRPr="00161CA1" w:rsidRDefault="004066FC" w:rsidP="00143A00">
            <w:pPr>
              <w:spacing w:line="260" w:lineRule="exact"/>
              <w:jc w:val="left"/>
              <w:rPr>
                <w:rFonts w:ascii="ＭＳ Ｐゴシック" w:eastAsia="ＭＳ Ｐゴシック" w:hAnsi="ＭＳ Ｐゴシック" w:cs="ＭＳ Ｐゴシック"/>
                <w:kern w:val="0"/>
                <w:sz w:val="20"/>
                <w:szCs w:val="20"/>
              </w:rPr>
            </w:pPr>
          </w:p>
        </w:tc>
        <w:tc>
          <w:tcPr>
            <w:tcW w:w="7578" w:type="dxa"/>
            <w:tcBorders>
              <w:top w:val="outset" w:sz="2" w:space="0" w:color="auto"/>
              <w:left w:val="single" w:sz="6" w:space="0" w:color="auto"/>
              <w:bottom w:val="nil"/>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４　警察本部の課室長又は特に困難な業務を処理する課長補佐の職務</w:t>
            </w:r>
          </w:p>
        </w:tc>
      </w:tr>
      <w:tr w:rsidR="00143A00" w:rsidRPr="00161CA1" w:rsidTr="00E942C3">
        <w:trPr>
          <w:tblCellSpacing w:w="0" w:type="dxa"/>
        </w:trPr>
        <w:tc>
          <w:tcPr>
            <w:tcW w:w="1532" w:type="dxa"/>
            <w:vMerge/>
            <w:tcBorders>
              <w:left w:val="single" w:sz="6" w:space="0" w:color="auto"/>
              <w:right w:val="single" w:sz="6" w:space="0" w:color="auto"/>
            </w:tcBorders>
            <w:hideMark/>
          </w:tcPr>
          <w:p w:rsidR="006A30D9" w:rsidRPr="00161CA1" w:rsidRDefault="004066FC" w:rsidP="00143A00">
            <w:pPr>
              <w:spacing w:line="260" w:lineRule="exact"/>
              <w:jc w:val="left"/>
              <w:rPr>
                <w:rFonts w:ascii="ＭＳ Ｐゴシック" w:eastAsia="ＭＳ Ｐゴシック" w:hAnsi="ＭＳ Ｐゴシック" w:cs="ＭＳ Ｐゴシック"/>
                <w:kern w:val="0"/>
                <w:sz w:val="20"/>
                <w:szCs w:val="20"/>
              </w:rPr>
            </w:pPr>
          </w:p>
        </w:tc>
        <w:tc>
          <w:tcPr>
            <w:tcW w:w="7578" w:type="dxa"/>
            <w:tcBorders>
              <w:top w:val="outset" w:sz="2" w:space="0" w:color="auto"/>
              <w:left w:val="single" w:sz="6" w:space="0" w:color="auto"/>
              <w:bottom w:val="nil"/>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５　議会事務局の困難な業務を処理する主幹の職務</w:t>
            </w:r>
          </w:p>
        </w:tc>
      </w:tr>
      <w:tr w:rsidR="00143A00" w:rsidRPr="00161CA1" w:rsidTr="00F5605A">
        <w:trPr>
          <w:tblCellSpacing w:w="0" w:type="dxa"/>
        </w:trPr>
        <w:tc>
          <w:tcPr>
            <w:tcW w:w="1532" w:type="dxa"/>
            <w:vMerge/>
            <w:tcBorders>
              <w:left w:val="single" w:sz="6" w:space="0" w:color="auto"/>
              <w:right w:val="single" w:sz="6" w:space="0" w:color="auto"/>
            </w:tcBorders>
            <w:hideMark/>
          </w:tcPr>
          <w:p w:rsidR="006A30D9" w:rsidRPr="00161CA1" w:rsidRDefault="004066FC" w:rsidP="00143A00">
            <w:pPr>
              <w:spacing w:line="260" w:lineRule="exact"/>
              <w:jc w:val="left"/>
              <w:rPr>
                <w:rFonts w:ascii="ＭＳ Ｐゴシック" w:eastAsia="ＭＳ Ｐゴシック" w:hAnsi="ＭＳ Ｐゴシック" w:cs="ＭＳ Ｐゴシック"/>
                <w:kern w:val="0"/>
                <w:sz w:val="20"/>
                <w:szCs w:val="20"/>
              </w:rPr>
            </w:pPr>
          </w:p>
        </w:tc>
        <w:tc>
          <w:tcPr>
            <w:tcW w:w="7578" w:type="dxa"/>
            <w:tcBorders>
              <w:top w:val="outset" w:sz="2" w:space="0" w:color="auto"/>
              <w:left w:val="single" w:sz="6" w:space="0" w:color="auto"/>
              <w:bottom w:val="nil"/>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６　監査委員事務局の困難な業務を処理する主幹の職務</w:t>
            </w:r>
          </w:p>
        </w:tc>
      </w:tr>
      <w:tr w:rsidR="00143A00" w:rsidRPr="00161CA1" w:rsidTr="00452A11">
        <w:trPr>
          <w:tblCellSpacing w:w="0" w:type="dxa"/>
        </w:trPr>
        <w:tc>
          <w:tcPr>
            <w:tcW w:w="1532" w:type="dxa"/>
            <w:vMerge/>
            <w:tcBorders>
              <w:left w:val="single" w:sz="6" w:space="0" w:color="auto"/>
              <w:right w:val="single" w:sz="6" w:space="0" w:color="auto"/>
            </w:tcBorders>
            <w:hideMark/>
          </w:tcPr>
          <w:p w:rsidR="006A30D9" w:rsidRPr="00161CA1" w:rsidRDefault="004066FC" w:rsidP="00143A00">
            <w:pPr>
              <w:spacing w:line="260" w:lineRule="exact"/>
              <w:jc w:val="left"/>
              <w:rPr>
                <w:rFonts w:ascii="ＭＳ Ｐゴシック" w:eastAsia="ＭＳ Ｐゴシック" w:hAnsi="ＭＳ Ｐゴシック" w:cs="ＭＳ Ｐゴシック"/>
                <w:kern w:val="0"/>
                <w:sz w:val="20"/>
                <w:szCs w:val="20"/>
              </w:rPr>
            </w:pPr>
          </w:p>
        </w:tc>
        <w:tc>
          <w:tcPr>
            <w:tcW w:w="7578" w:type="dxa"/>
            <w:tcBorders>
              <w:top w:val="outset" w:sz="2" w:space="0" w:color="auto"/>
              <w:left w:val="single" w:sz="6" w:space="0" w:color="auto"/>
              <w:bottom w:val="nil"/>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７　人事委員会事務局の困難な業務を処理する主幹の職務</w:t>
            </w:r>
          </w:p>
        </w:tc>
      </w:tr>
      <w:tr w:rsidR="00143A00" w:rsidRPr="00161CA1" w:rsidTr="00C436C1">
        <w:trPr>
          <w:tblCellSpacing w:w="0" w:type="dxa"/>
        </w:trPr>
        <w:tc>
          <w:tcPr>
            <w:tcW w:w="1532" w:type="dxa"/>
            <w:vMerge/>
            <w:tcBorders>
              <w:left w:val="single" w:sz="6" w:space="0" w:color="auto"/>
              <w:right w:val="single" w:sz="6" w:space="0" w:color="auto"/>
            </w:tcBorders>
            <w:hideMark/>
          </w:tcPr>
          <w:p w:rsidR="006A30D9" w:rsidRPr="00161CA1" w:rsidRDefault="004066FC" w:rsidP="00143A00">
            <w:pPr>
              <w:spacing w:line="260" w:lineRule="exact"/>
              <w:jc w:val="left"/>
              <w:rPr>
                <w:rFonts w:ascii="ＭＳ Ｐゴシック" w:eastAsia="ＭＳ Ｐゴシック" w:hAnsi="ＭＳ Ｐゴシック" w:cs="ＭＳ Ｐゴシック"/>
                <w:kern w:val="0"/>
                <w:sz w:val="20"/>
                <w:szCs w:val="20"/>
              </w:rPr>
            </w:pPr>
          </w:p>
        </w:tc>
        <w:tc>
          <w:tcPr>
            <w:tcW w:w="7578" w:type="dxa"/>
            <w:tcBorders>
              <w:top w:val="outset" w:sz="2" w:space="0" w:color="auto"/>
              <w:left w:val="single" w:sz="6" w:space="0" w:color="auto"/>
              <w:bottom w:val="nil"/>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８　労働委員会事務局の困難な業務を処理する主幹の職務</w:t>
            </w:r>
          </w:p>
        </w:tc>
      </w:tr>
      <w:tr w:rsidR="00143A00" w:rsidRPr="00161CA1" w:rsidTr="00D2442B">
        <w:trPr>
          <w:tblCellSpacing w:w="0" w:type="dxa"/>
        </w:trPr>
        <w:tc>
          <w:tcPr>
            <w:tcW w:w="1532" w:type="dxa"/>
            <w:vMerge/>
            <w:tcBorders>
              <w:left w:val="single" w:sz="6" w:space="0" w:color="auto"/>
              <w:right w:val="single" w:sz="6" w:space="0" w:color="auto"/>
            </w:tcBorders>
            <w:hideMark/>
          </w:tcPr>
          <w:p w:rsidR="006A30D9" w:rsidRPr="00161CA1" w:rsidRDefault="004066FC" w:rsidP="00143A00">
            <w:pPr>
              <w:spacing w:line="260" w:lineRule="exact"/>
              <w:jc w:val="left"/>
              <w:rPr>
                <w:rFonts w:ascii="ＭＳ Ｐゴシック" w:eastAsia="ＭＳ Ｐゴシック" w:hAnsi="ＭＳ Ｐゴシック" w:cs="ＭＳ Ｐゴシック"/>
                <w:kern w:val="0"/>
                <w:sz w:val="20"/>
                <w:szCs w:val="20"/>
              </w:rPr>
            </w:pPr>
          </w:p>
        </w:tc>
        <w:tc>
          <w:tcPr>
            <w:tcW w:w="7578" w:type="dxa"/>
            <w:tcBorders>
              <w:top w:val="outset" w:sz="2" w:space="0" w:color="auto"/>
              <w:left w:val="single" w:sz="6" w:space="0" w:color="auto"/>
              <w:bottom w:val="nil"/>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９　出先機関の長又は困難な業務を処理する課長の職務</w:t>
            </w:r>
          </w:p>
        </w:tc>
      </w:tr>
      <w:tr w:rsidR="00143A00" w:rsidRPr="00161CA1" w:rsidTr="00D2442B">
        <w:trPr>
          <w:tblCellSpacing w:w="0" w:type="dxa"/>
        </w:trPr>
        <w:tc>
          <w:tcPr>
            <w:tcW w:w="1532" w:type="dxa"/>
            <w:vMerge/>
            <w:tcBorders>
              <w:left w:val="single" w:sz="6" w:space="0" w:color="auto"/>
              <w:bottom w:val="single" w:sz="6" w:space="0" w:color="auto"/>
              <w:right w:val="single" w:sz="6" w:space="0" w:color="auto"/>
            </w:tcBorders>
            <w:hideMark/>
          </w:tcPr>
          <w:p w:rsidR="006A30D9" w:rsidRPr="00161CA1" w:rsidRDefault="004066FC" w:rsidP="00143A00">
            <w:pPr>
              <w:widowControl/>
              <w:spacing w:line="260" w:lineRule="exact"/>
              <w:jc w:val="left"/>
              <w:rPr>
                <w:rFonts w:ascii="ＭＳ Ｐゴシック" w:eastAsia="ＭＳ Ｐゴシック" w:hAnsi="ＭＳ Ｐゴシック" w:cs="ＭＳ Ｐゴシック"/>
                <w:kern w:val="0"/>
                <w:sz w:val="20"/>
                <w:szCs w:val="20"/>
              </w:rPr>
            </w:pPr>
          </w:p>
        </w:tc>
        <w:tc>
          <w:tcPr>
            <w:tcW w:w="7578" w:type="dxa"/>
            <w:tcBorders>
              <w:top w:val="outset" w:sz="2" w:space="0" w:color="auto"/>
              <w:left w:val="single" w:sz="6" w:space="0" w:color="auto"/>
              <w:bottom w:val="single" w:sz="6" w:space="0" w:color="auto"/>
              <w:right w:val="single" w:sz="6" w:space="0" w:color="auto"/>
            </w:tcBorders>
            <w:hideMark/>
          </w:tcPr>
          <w:p w:rsidR="006A30D9" w:rsidRPr="00161CA1" w:rsidRDefault="00143A00" w:rsidP="00143A00">
            <w:pPr>
              <w:widowControl/>
              <w:spacing w:line="260" w:lineRule="exact"/>
              <w:ind w:left="200" w:hanging="200"/>
              <w:jc w:val="left"/>
              <w:rPr>
                <w:rFonts w:ascii="ＭＳ Ｐゴシック" w:eastAsia="ＭＳ Ｐゴシック" w:hAnsi="ＭＳ Ｐゴシック" w:cs="ＭＳ Ｐゴシック"/>
                <w:kern w:val="0"/>
                <w:sz w:val="20"/>
                <w:szCs w:val="20"/>
              </w:rPr>
            </w:pPr>
            <w:r w:rsidRPr="00161CA1">
              <w:rPr>
                <w:rFonts w:ascii="ＭＳ Ｐゴシック" w:eastAsia="ＭＳ Ｐゴシック" w:hAnsi="ＭＳ Ｐゴシック" w:cs="ＭＳ Ｐゴシック"/>
                <w:kern w:val="0"/>
                <w:sz w:val="20"/>
                <w:szCs w:val="20"/>
              </w:rPr>
              <w:t>10  出先機関の出張所等の特に困難な業務を処理する長の職務</w:t>
            </w:r>
          </w:p>
        </w:tc>
      </w:tr>
    </w:tbl>
    <w:p w:rsidR="003F3496" w:rsidRPr="00161CA1" w:rsidRDefault="003F3496" w:rsidP="00143A00">
      <w:pPr>
        <w:spacing w:line="260" w:lineRule="exact"/>
        <w:rPr>
          <w:sz w:val="20"/>
          <w:szCs w:val="20"/>
        </w:rPr>
      </w:pPr>
    </w:p>
    <w:sectPr w:rsidR="003F3496" w:rsidRPr="00161CA1" w:rsidSect="00182F74">
      <w:pgSz w:w="11906" w:h="16838" w:code="9"/>
      <w:pgMar w:top="1418" w:right="1418" w:bottom="1418" w:left="1418" w:header="680" w:footer="680" w:gutter="0"/>
      <w:cols w:space="425"/>
      <w:docGrid w:type="linesAndChars" w:linePitch="333"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A00"/>
    <w:rsid w:val="00143A00"/>
    <w:rsid w:val="00161CA1"/>
    <w:rsid w:val="00182F74"/>
    <w:rsid w:val="003F3496"/>
    <w:rsid w:val="004066FC"/>
    <w:rsid w:val="00431B5A"/>
    <w:rsid w:val="004931AE"/>
    <w:rsid w:val="00532183"/>
    <w:rsid w:val="009D4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A0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A0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自治労県本支部</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自治労県本支部</dc:creator>
  <cp:lastModifiedBy>自治労県本支部</cp:lastModifiedBy>
  <cp:revision>3</cp:revision>
  <dcterms:created xsi:type="dcterms:W3CDTF">2015-06-17T00:41:00Z</dcterms:created>
  <dcterms:modified xsi:type="dcterms:W3CDTF">2015-06-26T01:32:00Z</dcterms:modified>
</cp:coreProperties>
</file>