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61" w:rsidRPr="00254359" w:rsidRDefault="00D67761" w:rsidP="00D67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b/>
          <w:bCs/>
          <w:kern w:val="0"/>
          <w:sz w:val="22"/>
        </w:rPr>
      </w:pPr>
      <w:r w:rsidRPr="00254359">
        <w:rPr>
          <w:rFonts w:ascii="ＭＳ ゴシック" w:eastAsia="ＭＳ ゴシック" w:hAnsi="ＭＳ ゴシック" w:cs="ＭＳ ゴシック" w:hint="eastAsia"/>
          <w:b/>
          <w:bCs/>
          <w:kern w:val="0"/>
          <w:sz w:val="22"/>
        </w:rPr>
        <w:t>2015年度全国福祉事務所・児童相談所交流集会の開催について（その１）</w:t>
      </w:r>
    </w:p>
    <w:p w:rsidR="00D67761" w:rsidRPr="00D67761" w:rsidRDefault="00D67761" w:rsidP="00D67761">
      <w:pPr>
        <w:rPr>
          <w:rFonts w:hint="eastAsia"/>
        </w:rPr>
      </w:pPr>
    </w:p>
    <w:p w:rsidR="00D67761" w:rsidRDefault="00D67761" w:rsidP="00D67761">
      <w:pPr>
        <w:rPr>
          <w:rFonts w:hint="eastAsia"/>
        </w:rPr>
      </w:pPr>
      <w:r>
        <w:rPr>
          <w:rFonts w:hint="eastAsia"/>
        </w:rPr>
        <w:t>連日の取り組みに対し、敬意を表します。</w:t>
      </w:r>
    </w:p>
    <w:p w:rsidR="00D67761" w:rsidRDefault="00D67761" w:rsidP="00D67761"/>
    <w:p w:rsidR="00D67761" w:rsidRDefault="00D67761" w:rsidP="00D67761">
      <w:pPr>
        <w:rPr>
          <w:rFonts w:hint="eastAsia"/>
        </w:rPr>
      </w:pPr>
      <w:r>
        <w:rPr>
          <w:rFonts w:hint="eastAsia"/>
        </w:rPr>
        <w:t xml:space="preserve">　さて、社会福祉評議会は、「子どもの貧困対策」をテーマとし、標記集会を以下の通り開催いたします。</w:t>
      </w:r>
    </w:p>
    <w:p w:rsidR="00D67761" w:rsidRDefault="00D67761" w:rsidP="00D67761">
      <w:pPr>
        <w:rPr>
          <w:rFonts w:hint="eastAsia"/>
        </w:rPr>
      </w:pPr>
      <w:r>
        <w:rPr>
          <w:rFonts w:hint="eastAsia"/>
        </w:rPr>
        <w:t xml:space="preserve">　また、生活保護受給者の健康管理や、対応困難児の課題、児童虐待等の課題について福祉と保健の連携が重要視されていることから、初の試みとして衛生医療評議会の「地域保健・精神保健セミナー」と同日、同会場内で開催し、参加者が両集会に自由に参加できるものとします。</w:t>
      </w:r>
    </w:p>
    <w:p w:rsidR="00D67761" w:rsidRDefault="00D67761" w:rsidP="00D67761"/>
    <w:p w:rsidR="00D67761" w:rsidRDefault="00D67761" w:rsidP="00D67761">
      <w:pPr>
        <w:jc w:val="center"/>
        <w:rPr>
          <w:rFonts w:hint="eastAsia"/>
        </w:rPr>
      </w:pPr>
      <w:r>
        <w:rPr>
          <w:rFonts w:hint="eastAsia"/>
        </w:rPr>
        <w:t>記</w:t>
      </w:r>
    </w:p>
    <w:p w:rsidR="00D67761" w:rsidRDefault="00D67761" w:rsidP="00D67761"/>
    <w:p w:rsidR="00D67761" w:rsidRDefault="00D67761" w:rsidP="00D67761">
      <w:pPr>
        <w:ind w:left="3360" w:hangingChars="1600" w:hanging="3360"/>
        <w:rPr>
          <w:rFonts w:hint="eastAsia"/>
        </w:rPr>
      </w:pPr>
      <w:r>
        <w:rPr>
          <w:rFonts w:hint="eastAsia"/>
        </w:rPr>
        <w:t>１．日　時</w:t>
      </w:r>
      <w:r>
        <w:rPr>
          <w:rFonts w:hint="eastAsia"/>
        </w:rPr>
        <w:t xml:space="preserve"> </w:t>
      </w:r>
      <w:r>
        <w:rPr>
          <w:rFonts w:hint="eastAsia"/>
        </w:rPr>
        <w:t>：</w:t>
      </w:r>
      <w:r>
        <w:rPr>
          <w:rFonts w:hint="eastAsia"/>
        </w:rPr>
        <w:t xml:space="preserve"> 2014</w:t>
      </w:r>
      <w:r>
        <w:rPr>
          <w:rFonts w:hint="eastAsia"/>
        </w:rPr>
        <w:t>年</w:t>
      </w:r>
      <w:r>
        <w:rPr>
          <w:rFonts w:hint="eastAsia"/>
        </w:rPr>
        <w:t>12</w:t>
      </w:r>
      <w:r>
        <w:rPr>
          <w:rFonts w:hint="eastAsia"/>
        </w:rPr>
        <w:t>月</w:t>
      </w:r>
      <w:r>
        <w:rPr>
          <w:rFonts w:hint="eastAsia"/>
        </w:rPr>
        <w:t>13</w:t>
      </w:r>
      <w:r>
        <w:rPr>
          <w:rFonts w:hint="eastAsia"/>
        </w:rPr>
        <w:t>日（土）</w:t>
      </w:r>
      <w:r>
        <w:rPr>
          <w:rFonts w:hint="eastAsia"/>
        </w:rPr>
        <w:t>13</w:t>
      </w:r>
      <w:r>
        <w:rPr>
          <w:rFonts w:hint="eastAsia"/>
        </w:rPr>
        <w:t>：</w:t>
      </w:r>
      <w:r>
        <w:rPr>
          <w:rFonts w:hint="eastAsia"/>
        </w:rPr>
        <w:t>30</w:t>
      </w:r>
      <w:r>
        <w:rPr>
          <w:rFonts w:hint="eastAsia"/>
        </w:rPr>
        <w:t>～</w:t>
      </w:r>
      <w:r>
        <w:rPr>
          <w:rFonts w:hint="eastAsia"/>
        </w:rPr>
        <w:t>17</w:t>
      </w:r>
      <w:r>
        <w:rPr>
          <w:rFonts w:hint="eastAsia"/>
        </w:rPr>
        <w:t>：</w:t>
      </w:r>
      <w:r>
        <w:rPr>
          <w:rFonts w:hint="eastAsia"/>
        </w:rPr>
        <w:t>30</w:t>
      </w:r>
      <w:r>
        <w:rPr>
          <w:rFonts w:hint="eastAsia"/>
        </w:rPr>
        <w:t xml:space="preserve">　※受付開始は</w:t>
      </w:r>
      <w:r>
        <w:rPr>
          <w:rFonts w:hint="eastAsia"/>
        </w:rPr>
        <w:t>12:30</w:t>
      </w:r>
      <w:r>
        <w:rPr>
          <w:rFonts w:hint="eastAsia"/>
        </w:rPr>
        <w:t xml:space="preserve">　　　　　　　　　　　　　　　　</w:t>
      </w:r>
      <w:r>
        <w:rPr>
          <w:rFonts w:hint="eastAsia"/>
        </w:rPr>
        <w:t>14</w:t>
      </w:r>
      <w:r>
        <w:rPr>
          <w:rFonts w:hint="eastAsia"/>
        </w:rPr>
        <w:t>日（日）</w:t>
      </w:r>
      <w:r>
        <w:rPr>
          <w:rFonts w:hint="eastAsia"/>
        </w:rPr>
        <w:t>9</w:t>
      </w:r>
      <w:r>
        <w:rPr>
          <w:rFonts w:hint="eastAsia"/>
        </w:rPr>
        <w:t>：</w:t>
      </w:r>
      <w:r>
        <w:rPr>
          <w:rFonts w:hint="eastAsia"/>
        </w:rPr>
        <w:t>30</w:t>
      </w:r>
      <w:r>
        <w:rPr>
          <w:rFonts w:hint="eastAsia"/>
        </w:rPr>
        <w:t>～</w:t>
      </w:r>
      <w:r>
        <w:rPr>
          <w:rFonts w:hint="eastAsia"/>
        </w:rPr>
        <w:t>15</w:t>
      </w:r>
      <w:r>
        <w:rPr>
          <w:rFonts w:hint="eastAsia"/>
        </w:rPr>
        <w:t>：</w:t>
      </w:r>
      <w:r>
        <w:rPr>
          <w:rFonts w:hint="eastAsia"/>
        </w:rPr>
        <w:t>30</w:t>
      </w:r>
      <w:r>
        <w:rPr>
          <w:rFonts w:hint="eastAsia"/>
        </w:rPr>
        <w:t>頃（予定）</w:t>
      </w:r>
    </w:p>
    <w:p w:rsidR="00D67761" w:rsidRDefault="00D67761" w:rsidP="00D67761"/>
    <w:p w:rsidR="00D67761" w:rsidRDefault="00D67761" w:rsidP="00D67761">
      <w:pPr>
        <w:rPr>
          <w:rFonts w:hint="eastAsia"/>
        </w:rPr>
      </w:pPr>
      <w:r>
        <w:rPr>
          <w:rFonts w:hint="eastAsia"/>
        </w:rPr>
        <w:t>２．場　所：</w:t>
      </w:r>
      <w:r>
        <w:rPr>
          <w:rFonts w:hint="eastAsia"/>
        </w:rPr>
        <w:t>TKP</w:t>
      </w:r>
      <w:r>
        <w:rPr>
          <w:rFonts w:hint="eastAsia"/>
        </w:rPr>
        <w:t>市ヶ谷カンファレンスセンター　１階「ホール１</w:t>
      </w:r>
      <w:r>
        <w:rPr>
          <w:rFonts w:hint="eastAsia"/>
        </w:rPr>
        <w:t>A</w:t>
      </w:r>
      <w:r>
        <w:rPr>
          <w:rFonts w:hint="eastAsia"/>
        </w:rPr>
        <w:t>」</w:t>
      </w:r>
    </w:p>
    <w:p w:rsidR="00D67761" w:rsidRDefault="00D67761" w:rsidP="00D67761">
      <w:pPr>
        <w:rPr>
          <w:rFonts w:hint="eastAsia"/>
        </w:rPr>
      </w:pPr>
      <w:r>
        <w:rPr>
          <w:rFonts w:hint="eastAsia"/>
        </w:rPr>
        <w:t xml:space="preserve">　　　　　　　　住所：〒</w:t>
      </w:r>
      <w:r>
        <w:rPr>
          <w:rFonts w:hint="eastAsia"/>
        </w:rPr>
        <w:t xml:space="preserve">162-0844 </w:t>
      </w:r>
      <w:r>
        <w:rPr>
          <w:rFonts w:hint="eastAsia"/>
        </w:rPr>
        <w:t>東京都新宿区市谷八幡町</w:t>
      </w:r>
      <w:r>
        <w:rPr>
          <w:rFonts w:hint="eastAsia"/>
        </w:rPr>
        <w:t>8</w:t>
      </w:r>
      <w:r>
        <w:rPr>
          <w:rFonts w:hint="eastAsia"/>
        </w:rPr>
        <w:t xml:space="preserve">番地　</w:t>
      </w:r>
      <w:r>
        <w:rPr>
          <w:rFonts w:hint="eastAsia"/>
        </w:rPr>
        <w:t>TKP</w:t>
      </w:r>
      <w:r>
        <w:rPr>
          <w:rFonts w:hint="eastAsia"/>
        </w:rPr>
        <w:t>市ヶ谷ビル</w:t>
      </w:r>
    </w:p>
    <w:p w:rsidR="00D67761" w:rsidRDefault="00D67761" w:rsidP="00D67761">
      <w:pPr>
        <w:rPr>
          <w:rFonts w:hint="eastAsia"/>
        </w:rPr>
      </w:pPr>
      <w:r>
        <w:rPr>
          <w:rFonts w:hint="eastAsia"/>
        </w:rPr>
        <w:t xml:space="preserve">　　　　　　　　　</w:t>
      </w:r>
      <w:r>
        <w:rPr>
          <w:rFonts w:hint="eastAsia"/>
        </w:rPr>
        <w:t>TEL</w:t>
      </w:r>
      <w:r>
        <w:rPr>
          <w:rFonts w:hint="eastAsia"/>
        </w:rPr>
        <w:t>：</w:t>
      </w:r>
      <w:r>
        <w:rPr>
          <w:rFonts w:hint="eastAsia"/>
        </w:rPr>
        <w:t>03-5227-6911 (</w:t>
      </w:r>
      <w:r>
        <w:rPr>
          <w:rFonts w:hint="eastAsia"/>
        </w:rPr>
        <w:t>事務所直通</w:t>
      </w:r>
      <w:r>
        <w:rPr>
          <w:rFonts w:hint="eastAsia"/>
        </w:rPr>
        <w:t>)</w:t>
      </w:r>
      <w:r>
        <w:rPr>
          <w:rFonts w:hint="eastAsia"/>
        </w:rPr>
        <w:t xml:space="preserve">　　</w:t>
      </w:r>
      <w:r>
        <w:rPr>
          <w:rFonts w:hint="eastAsia"/>
        </w:rPr>
        <w:t>http://tkpichigaya.net/</w:t>
      </w:r>
      <w:r>
        <w:rPr>
          <w:rFonts w:hint="eastAsia"/>
        </w:rPr>
        <w:t xml:space="preserve">　　</w:t>
      </w:r>
    </w:p>
    <w:p w:rsidR="00D67761" w:rsidRDefault="00D67761" w:rsidP="00D67761"/>
    <w:p w:rsidR="00D67761" w:rsidRDefault="00D67761" w:rsidP="00D67761">
      <w:pPr>
        <w:rPr>
          <w:rFonts w:hint="eastAsia"/>
        </w:rPr>
      </w:pPr>
      <w:r>
        <w:rPr>
          <w:rFonts w:hint="eastAsia"/>
        </w:rPr>
        <w:t>３．内　容：</w:t>
      </w:r>
    </w:p>
    <w:p w:rsidR="00D67761" w:rsidRDefault="00D67761" w:rsidP="00D67761">
      <w:pPr>
        <w:rPr>
          <w:rFonts w:hint="eastAsia"/>
        </w:rPr>
      </w:pPr>
      <w:r>
        <w:rPr>
          <w:rFonts w:hint="eastAsia"/>
        </w:rPr>
        <w:t>（内容は変更する可能性がありますのであらかじめご了承ください）</w:t>
      </w:r>
    </w:p>
    <w:p w:rsidR="00D67761" w:rsidRDefault="00D67761" w:rsidP="00D67761">
      <w:pPr>
        <w:rPr>
          <w:rFonts w:hint="eastAsia"/>
        </w:rPr>
      </w:pPr>
      <w:r>
        <w:rPr>
          <w:rFonts w:hint="eastAsia"/>
        </w:rPr>
        <w:t xml:space="preserve"> </w:t>
      </w:r>
      <w:r>
        <w:rPr>
          <w:rFonts w:hint="eastAsia"/>
        </w:rPr>
        <w:t>【</w:t>
      </w:r>
      <w:r>
        <w:rPr>
          <w:rFonts w:hint="eastAsia"/>
        </w:rPr>
        <w:t>1</w:t>
      </w:r>
      <w:r>
        <w:rPr>
          <w:rFonts w:hint="eastAsia"/>
        </w:rPr>
        <w:t>日目：</w:t>
      </w:r>
      <w:r>
        <w:rPr>
          <w:rFonts w:hint="eastAsia"/>
        </w:rPr>
        <w:t>13</w:t>
      </w:r>
      <w:r>
        <w:rPr>
          <w:rFonts w:hint="eastAsia"/>
        </w:rPr>
        <w:t>日</w:t>
      </w:r>
      <w:r>
        <w:rPr>
          <w:rFonts w:hint="eastAsia"/>
        </w:rPr>
        <w:t>(</w:t>
      </w:r>
      <w:r>
        <w:rPr>
          <w:rFonts w:hint="eastAsia"/>
        </w:rPr>
        <w:t>土</w:t>
      </w:r>
      <w:r>
        <w:rPr>
          <w:rFonts w:hint="eastAsia"/>
        </w:rPr>
        <w:t>)</w:t>
      </w:r>
      <w:r>
        <w:rPr>
          <w:rFonts w:hint="eastAsia"/>
        </w:rPr>
        <w:t>】</w:t>
      </w:r>
    </w:p>
    <w:p w:rsidR="00D67761" w:rsidRDefault="00D67761" w:rsidP="00D67761">
      <w:pPr>
        <w:rPr>
          <w:rFonts w:hint="eastAsia"/>
        </w:rPr>
      </w:pPr>
      <w:r>
        <w:rPr>
          <w:rFonts w:hint="eastAsia"/>
        </w:rPr>
        <w:t xml:space="preserve">　全体会　テーマ「子どもの貧困対策」</w:t>
      </w:r>
    </w:p>
    <w:p w:rsidR="00D67761" w:rsidRDefault="00D67761" w:rsidP="00D67761">
      <w:pPr>
        <w:rPr>
          <w:rFonts w:hint="eastAsia"/>
        </w:rPr>
      </w:pPr>
      <w:r>
        <w:rPr>
          <w:rFonts w:hint="eastAsia"/>
        </w:rPr>
        <w:t xml:space="preserve"> </w:t>
      </w:r>
      <w:r>
        <w:rPr>
          <w:rFonts w:hint="eastAsia"/>
        </w:rPr>
        <w:t xml:space="preserve">　</w:t>
      </w:r>
      <w:r>
        <w:rPr>
          <w:rFonts w:hint="eastAsia"/>
        </w:rPr>
        <w:t xml:space="preserve"> (</w:t>
      </w:r>
      <w:r>
        <w:rPr>
          <w:rFonts w:hint="eastAsia"/>
        </w:rPr>
        <w:t>具体的な日程と内容はその２にてお知らせします</w:t>
      </w:r>
      <w:r>
        <w:rPr>
          <w:rFonts w:hint="eastAsia"/>
        </w:rPr>
        <w:t>)</w:t>
      </w:r>
    </w:p>
    <w:p w:rsidR="00D67761" w:rsidRDefault="00D67761" w:rsidP="00D67761">
      <w:pPr>
        <w:rPr>
          <w:rFonts w:hint="eastAsia"/>
        </w:rPr>
      </w:pPr>
      <w:r>
        <w:rPr>
          <w:rFonts w:hint="eastAsia"/>
        </w:rPr>
        <w:t xml:space="preserve"> </w:t>
      </w:r>
      <w:r>
        <w:rPr>
          <w:rFonts w:hint="eastAsia"/>
        </w:rPr>
        <w:t xml:space="preserve">　全体終了後には　</w:t>
      </w:r>
      <w:r>
        <w:rPr>
          <w:rFonts w:hint="eastAsia"/>
        </w:rPr>
        <w:t>18</w:t>
      </w:r>
      <w:r>
        <w:rPr>
          <w:rFonts w:hint="eastAsia"/>
        </w:rPr>
        <w:t>：</w:t>
      </w:r>
      <w:r>
        <w:rPr>
          <w:rFonts w:hint="eastAsia"/>
        </w:rPr>
        <w:t>00</w:t>
      </w:r>
      <w:r>
        <w:rPr>
          <w:rFonts w:hint="eastAsia"/>
        </w:rPr>
        <w:t>～</w:t>
      </w:r>
      <w:r>
        <w:rPr>
          <w:rFonts w:hint="eastAsia"/>
        </w:rPr>
        <w:t>19</w:t>
      </w:r>
      <w:r>
        <w:rPr>
          <w:rFonts w:hint="eastAsia"/>
        </w:rPr>
        <w:t>：</w:t>
      </w:r>
      <w:r>
        <w:rPr>
          <w:rFonts w:hint="eastAsia"/>
        </w:rPr>
        <w:t>00</w:t>
      </w:r>
      <w:r>
        <w:rPr>
          <w:rFonts w:hint="eastAsia"/>
        </w:rPr>
        <w:t>臨時・非常勤等職員交流会を開催予定。</w:t>
      </w:r>
    </w:p>
    <w:p w:rsidR="00D67761" w:rsidRDefault="00D67761" w:rsidP="00D67761">
      <w:pPr>
        <w:rPr>
          <w:rFonts w:hint="eastAsia"/>
        </w:rPr>
      </w:pPr>
    </w:p>
    <w:p w:rsidR="00D67761" w:rsidRDefault="00D67761" w:rsidP="00D67761">
      <w:pPr>
        <w:rPr>
          <w:rFonts w:hint="eastAsia"/>
          <w:lang w:eastAsia="zh-CN"/>
        </w:rPr>
      </w:pPr>
      <w:r>
        <w:rPr>
          <w:rFonts w:hint="eastAsia"/>
          <w:lang w:eastAsia="zh-CN"/>
        </w:rPr>
        <w:t>【</w:t>
      </w:r>
      <w:r>
        <w:rPr>
          <w:rFonts w:hint="eastAsia"/>
          <w:lang w:eastAsia="zh-CN"/>
        </w:rPr>
        <w:t>2</w:t>
      </w:r>
      <w:r>
        <w:rPr>
          <w:rFonts w:hint="eastAsia"/>
          <w:lang w:eastAsia="zh-CN"/>
        </w:rPr>
        <w:t>日目：</w:t>
      </w:r>
      <w:r>
        <w:rPr>
          <w:rFonts w:hint="eastAsia"/>
          <w:lang w:eastAsia="zh-CN"/>
        </w:rPr>
        <w:t>14</w:t>
      </w:r>
      <w:r>
        <w:rPr>
          <w:rFonts w:hint="eastAsia"/>
          <w:lang w:eastAsia="zh-CN"/>
        </w:rPr>
        <w:t>日</w:t>
      </w:r>
      <w:r>
        <w:rPr>
          <w:rFonts w:hint="eastAsia"/>
          <w:lang w:eastAsia="zh-CN"/>
        </w:rPr>
        <w:t>(</w:t>
      </w:r>
      <w:r>
        <w:rPr>
          <w:rFonts w:hint="eastAsia"/>
          <w:lang w:eastAsia="zh-CN"/>
        </w:rPr>
        <w:t>日</w:t>
      </w:r>
      <w:r>
        <w:rPr>
          <w:rFonts w:hint="eastAsia"/>
          <w:lang w:eastAsia="zh-CN"/>
        </w:rPr>
        <w:t>)</w:t>
      </w:r>
      <w:r>
        <w:rPr>
          <w:rFonts w:hint="eastAsia"/>
          <w:lang w:eastAsia="zh-CN"/>
        </w:rPr>
        <w:t>】</w:t>
      </w:r>
    </w:p>
    <w:p w:rsidR="00D67761" w:rsidRDefault="00D67761" w:rsidP="00D67761">
      <w:pPr>
        <w:rPr>
          <w:rFonts w:hint="eastAsia"/>
          <w:lang w:eastAsia="zh-CN"/>
        </w:rPr>
      </w:pPr>
      <w:r>
        <w:rPr>
          <w:rFonts w:hint="eastAsia"/>
          <w:lang w:eastAsia="zh-CN"/>
        </w:rPr>
        <w:t xml:space="preserve">　分科会</w:t>
      </w:r>
    </w:p>
    <w:p w:rsidR="00D67761" w:rsidRPr="00D67761" w:rsidRDefault="00D67761" w:rsidP="00D67761">
      <w:pPr>
        <w:rPr>
          <w:lang w:eastAsia="zh-CN"/>
        </w:rPr>
      </w:pPr>
    </w:p>
    <w:p w:rsidR="00D67761" w:rsidRDefault="00D67761" w:rsidP="00D67761">
      <w:pPr>
        <w:rPr>
          <w:rFonts w:hint="eastAsia"/>
        </w:rPr>
      </w:pPr>
      <w:r>
        <w:rPr>
          <w:rFonts w:hint="eastAsia"/>
        </w:rPr>
        <w:t>第</w:t>
      </w:r>
      <w:r>
        <w:rPr>
          <w:rFonts w:hint="eastAsia"/>
        </w:rPr>
        <w:t>1</w:t>
      </w:r>
      <w:r>
        <w:rPr>
          <w:rFonts w:hint="eastAsia"/>
        </w:rPr>
        <w:t xml:space="preserve">分科会　「生活保護」　</w:t>
      </w:r>
    </w:p>
    <w:p w:rsidR="00D67761" w:rsidRDefault="00D67761" w:rsidP="00D67761">
      <w:pPr>
        <w:ind w:firstLineChars="100" w:firstLine="210"/>
        <w:rPr>
          <w:rFonts w:hint="eastAsia"/>
        </w:rPr>
      </w:pPr>
      <w:r>
        <w:rPr>
          <w:rFonts w:hint="eastAsia"/>
        </w:rPr>
        <w:t>生活保護に関する講演と参加者アンケート等をもとに主に実施体制などについての取り組み交流。</w:t>
      </w:r>
      <w:r>
        <w:rPr>
          <w:rFonts w:hint="eastAsia"/>
        </w:rPr>
        <w:t xml:space="preserve"> </w:t>
      </w:r>
    </w:p>
    <w:p w:rsidR="00D67761" w:rsidRDefault="00D67761" w:rsidP="00D67761"/>
    <w:p w:rsidR="00D67761" w:rsidRDefault="00D67761" w:rsidP="00D67761">
      <w:pPr>
        <w:rPr>
          <w:rFonts w:hint="eastAsia"/>
        </w:rPr>
      </w:pPr>
      <w:r>
        <w:rPr>
          <w:rFonts w:hint="eastAsia"/>
        </w:rPr>
        <w:t xml:space="preserve">第２分科会　「児童相談所・市町村児童相談部門・母子保健部門」　</w:t>
      </w:r>
    </w:p>
    <w:p w:rsidR="00D67761" w:rsidRDefault="00D67761" w:rsidP="00D67761">
      <w:pPr>
        <w:ind w:firstLineChars="100" w:firstLine="210"/>
        <w:rPr>
          <w:rFonts w:hint="eastAsia"/>
        </w:rPr>
      </w:pPr>
      <w:r>
        <w:rPr>
          <w:rFonts w:hint="eastAsia"/>
        </w:rPr>
        <w:t>一時保護所の現状や要保護児童対策地域協議会の取り組み、保健機関と関係機関の連携</w:t>
      </w:r>
      <w:r>
        <w:rPr>
          <w:rFonts w:hint="eastAsia"/>
        </w:rPr>
        <w:lastRenderedPageBreak/>
        <w:t>などをテーマに各地からのレポート報告による取り組み交流などを予定、</w:t>
      </w:r>
    </w:p>
    <w:p w:rsidR="00D67761" w:rsidRDefault="00D67761" w:rsidP="00D67761"/>
    <w:p w:rsidR="00D67761" w:rsidRDefault="00D67761" w:rsidP="00D67761">
      <w:pPr>
        <w:rPr>
          <w:rFonts w:hint="eastAsia"/>
        </w:rPr>
      </w:pPr>
      <w:r>
        <w:rPr>
          <w:rFonts w:hint="eastAsia"/>
        </w:rPr>
        <w:t>４．衛生医療評議会「</w:t>
      </w:r>
      <w:r>
        <w:rPr>
          <w:rFonts w:hint="eastAsia"/>
        </w:rPr>
        <w:t>2015</w:t>
      </w:r>
      <w:r>
        <w:rPr>
          <w:rFonts w:hint="eastAsia"/>
        </w:rPr>
        <w:t>年度地域保健・精神保健セミナー」について</w:t>
      </w:r>
    </w:p>
    <w:p w:rsidR="00D67761" w:rsidRDefault="00D67761" w:rsidP="00D67761">
      <w:pPr>
        <w:rPr>
          <w:rFonts w:hint="eastAsia"/>
        </w:rPr>
      </w:pPr>
      <w:r>
        <w:rPr>
          <w:rFonts w:hint="eastAsia"/>
        </w:rPr>
        <w:t xml:space="preserve">　同日、同会場内にて衛生委医療評議会表記会議を開催します。全体会、分科会等については自由に出入りできますので、積極的にご参加ください。保健セミナーの詳細については本発文の添付資料をご覧ください。</w:t>
      </w:r>
    </w:p>
    <w:p w:rsidR="00D67761" w:rsidRDefault="00D67761" w:rsidP="00D67761"/>
    <w:p w:rsidR="00D67761" w:rsidRDefault="00D67761" w:rsidP="00D67761">
      <w:pPr>
        <w:rPr>
          <w:rFonts w:hint="eastAsia"/>
        </w:rPr>
      </w:pPr>
      <w:r>
        <w:rPr>
          <w:rFonts w:hint="eastAsia"/>
        </w:rPr>
        <w:t>５．参加費</w:t>
      </w:r>
    </w:p>
    <w:p w:rsidR="00D67761" w:rsidRDefault="00D67761" w:rsidP="00D67761">
      <w:pPr>
        <w:rPr>
          <w:rFonts w:hint="eastAsia"/>
        </w:rPr>
      </w:pPr>
      <w:r>
        <w:rPr>
          <w:rFonts w:hint="eastAsia"/>
        </w:rPr>
        <w:t xml:space="preserve">　</w:t>
      </w:r>
      <w:r>
        <w:rPr>
          <w:rFonts w:hint="eastAsia"/>
        </w:rPr>
        <w:t>1</w:t>
      </w:r>
      <w:r>
        <w:rPr>
          <w:rFonts w:hint="eastAsia"/>
        </w:rPr>
        <w:t>人</w:t>
      </w:r>
      <w:r>
        <w:rPr>
          <w:rFonts w:hint="eastAsia"/>
        </w:rPr>
        <w:t>4,500</w:t>
      </w:r>
      <w:r>
        <w:rPr>
          <w:rFonts w:hint="eastAsia"/>
        </w:rPr>
        <w:t xml:space="preserve">円　</w:t>
      </w:r>
      <w:r>
        <w:rPr>
          <w:rFonts w:hint="eastAsia"/>
        </w:rPr>
        <w:t>(</w:t>
      </w:r>
      <w:r>
        <w:rPr>
          <w:rFonts w:hint="eastAsia"/>
        </w:rPr>
        <w:t>資料代</w:t>
      </w:r>
      <w:r>
        <w:rPr>
          <w:rFonts w:hint="eastAsia"/>
        </w:rPr>
        <w:t>2,000</w:t>
      </w:r>
      <w:r>
        <w:rPr>
          <w:rFonts w:hint="eastAsia"/>
        </w:rPr>
        <w:t>円＋会場費</w:t>
      </w:r>
      <w:r>
        <w:rPr>
          <w:rFonts w:hint="eastAsia"/>
        </w:rPr>
        <w:t>1,500</w:t>
      </w:r>
      <w:r>
        <w:rPr>
          <w:rFonts w:hint="eastAsia"/>
        </w:rPr>
        <w:t>円＋昼食代</w:t>
      </w:r>
      <w:r>
        <w:rPr>
          <w:rFonts w:hint="eastAsia"/>
        </w:rPr>
        <w:t>1,000</w:t>
      </w:r>
      <w:r>
        <w:rPr>
          <w:rFonts w:hint="eastAsia"/>
        </w:rPr>
        <w:t>円</w:t>
      </w:r>
      <w:r>
        <w:rPr>
          <w:rFonts w:hint="eastAsia"/>
        </w:rPr>
        <w:t>)</w:t>
      </w:r>
      <w:r>
        <w:rPr>
          <w:rFonts w:hint="eastAsia"/>
        </w:rPr>
        <w:t>です。参加費のお支払いについては、参加申込み集約後に自治労旅行センターから請求書を送付いたします。</w:t>
      </w:r>
      <w:r>
        <w:rPr>
          <w:rFonts w:hint="eastAsia"/>
        </w:rPr>
        <w:t xml:space="preserve"> </w:t>
      </w:r>
    </w:p>
    <w:p w:rsidR="00D67761" w:rsidRDefault="00D67761" w:rsidP="00D67761"/>
    <w:p w:rsidR="00D67761" w:rsidRDefault="00D67761" w:rsidP="00D67761">
      <w:pPr>
        <w:rPr>
          <w:rFonts w:hint="eastAsia"/>
        </w:rPr>
      </w:pPr>
      <w:r>
        <w:rPr>
          <w:rFonts w:hint="eastAsia"/>
        </w:rPr>
        <w:t>６．臨時・非常勤職員の参加促進について</w:t>
      </w:r>
    </w:p>
    <w:p w:rsidR="00D67761" w:rsidRDefault="00D67761" w:rsidP="00D67761">
      <w:pPr>
        <w:rPr>
          <w:rFonts w:hint="eastAsia"/>
        </w:rPr>
      </w:pPr>
      <w:r>
        <w:rPr>
          <w:rFonts w:hint="eastAsia"/>
        </w:rPr>
        <w:t xml:space="preserve">　本部指定の臨時・非常勤等職員組織化「重点単組」の未組織の臨時・非常勤等職員の参加者については、重点単組</w:t>
      </w:r>
      <w:r>
        <w:rPr>
          <w:rFonts w:hint="eastAsia"/>
        </w:rPr>
        <w:t>1</w:t>
      </w:r>
      <w:r>
        <w:rPr>
          <w:rFonts w:hint="eastAsia"/>
        </w:rPr>
        <w:t>人分についての旅費と参加費の補助を行います。詳細については、総合公共民間局までお問い合わせください。</w:t>
      </w:r>
      <w:r>
        <w:rPr>
          <w:rFonts w:hint="eastAsia"/>
        </w:rPr>
        <w:t xml:space="preserve"> </w:t>
      </w:r>
    </w:p>
    <w:p w:rsidR="00D67761" w:rsidRDefault="00D67761" w:rsidP="00D67761"/>
    <w:p w:rsidR="00D67761" w:rsidRDefault="00D67761" w:rsidP="00D67761">
      <w:pPr>
        <w:rPr>
          <w:rFonts w:hint="eastAsia"/>
        </w:rPr>
      </w:pPr>
      <w:r>
        <w:rPr>
          <w:rFonts w:hint="eastAsia"/>
        </w:rPr>
        <w:t>７．宿泊手配について</w:t>
      </w:r>
    </w:p>
    <w:p w:rsidR="00D67761" w:rsidRDefault="00D67761" w:rsidP="00D67761">
      <w:pPr>
        <w:rPr>
          <w:rFonts w:hint="eastAsia"/>
        </w:rPr>
      </w:pPr>
      <w:r>
        <w:rPr>
          <w:rFonts w:hint="eastAsia"/>
        </w:rPr>
        <w:t xml:space="preserve">　　　　　　　参加者各自でご手配下さい。なお、自治労旅行センター（担当：原田　</w:t>
      </w:r>
      <w:r>
        <w:rPr>
          <w:rFonts w:hint="eastAsia"/>
        </w:rPr>
        <w:t>TEL</w:t>
      </w:r>
      <w:r>
        <w:rPr>
          <w:rFonts w:hint="eastAsia"/>
        </w:rPr>
        <w:t>：</w:t>
      </w:r>
      <w:r>
        <w:rPr>
          <w:rFonts w:hint="eastAsia"/>
        </w:rPr>
        <w:t>03-3263-0279</w:t>
      </w:r>
      <w:r>
        <w:rPr>
          <w:rFonts w:hint="eastAsia"/>
        </w:rPr>
        <w:t xml:space="preserve">）でも斡旋いたします。（申し込み用紙等は発文「その２」にてお示しします）　　</w:t>
      </w:r>
      <w:r>
        <w:rPr>
          <w:rFonts w:hint="eastAsia"/>
        </w:rPr>
        <w:t xml:space="preserve"> </w:t>
      </w:r>
    </w:p>
    <w:p w:rsidR="00D67761" w:rsidRDefault="00D67761" w:rsidP="00D67761"/>
    <w:p w:rsidR="00D67761" w:rsidRDefault="00D67761" w:rsidP="00D67761">
      <w:pPr>
        <w:rPr>
          <w:rFonts w:hint="eastAsia"/>
        </w:rPr>
      </w:pPr>
      <w:r>
        <w:rPr>
          <w:rFonts w:hint="eastAsia"/>
        </w:rPr>
        <w:t xml:space="preserve">８．問い合わせ　</w:t>
      </w:r>
    </w:p>
    <w:p w:rsidR="00A71AF8" w:rsidRDefault="00D67761" w:rsidP="00D67761">
      <w:r>
        <w:rPr>
          <w:rFonts w:hint="eastAsia"/>
        </w:rPr>
        <w:t xml:space="preserve">お問い合わせは、総合政治政策局・社会福祉評議会（担当：西村・ラム）までお願いします。　　</w:t>
      </w:r>
      <w:r>
        <w:rPr>
          <w:rFonts w:hint="eastAsia"/>
        </w:rPr>
        <w:t>TEL</w:t>
      </w:r>
      <w:r>
        <w:rPr>
          <w:rFonts w:hint="eastAsia"/>
        </w:rPr>
        <w:t>：</w:t>
      </w:r>
      <w:r>
        <w:rPr>
          <w:rFonts w:hint="eastAsia"/>
        </w:rPr>
        <w:t>03-3263-0621</w:t>
      </w:r>
      <w:r>
        <w:rPr>
          <w:rFonts w:hint="eastAsia"/>
        </w:rPr>
        <w:t xml:space="preserve">　</w:t>
      </w:r>
      <w:r>
        <w:rPr>
          <w:rFonts w:hint="eastAsia"/>
        </w:rPr>
        <w:t>FAX</w:t>
      </w:r>
      <w:r>
        <w:rPr>
          <w:rFonts w:hint="eastAsia"/>
        </w:rPr>
        <w:t>：</w:t>
      </w:r>
      <w:r>
        <w:rPr>
          <w:rFonts w:hint="eastAsia"/>
        </w:rPr>
        <w:t>03-5210-7422</w:t>
      </w:r>
    </w:p>
    <w:sectPr w:rsidR="00A71AF8" w:rsidSect="00A71AF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761"/>
    <w:rsid w:val="00051E3F"/>
    <w:rsid w:val="000C21DD"/>
    <w:rsid w:val="000E3E62"/>
    <w:rsid w:val="00112CF6"/>
    <w:rsid w:val="00172054"/>
    <w:rsid w:val="00196C91"/>
    <w:rsid w:val="00202735"/>
    <w:rsid w:val="0023419F"/>
    <w:rsid w:val="002C4647"/>
    <w:rsid w:val="00351145"/>
    <w:rsid w:val="00384177"/>
    <w:rsid w:val="00413A25"/>
    <w:rsid w:val="004D7C63"/>
    <w:rsid w:val="00581BEA"/>
    <w:rsid w:val="00616E90"/>
    <w:rsid w:val="00633BE5"/>
    <w:rsid w:val="00661A23"/>
    <w:rsid w:val="006F2972"/>
    <w:rsid w:val="007B0F1F"/>
    <w:rsid w:val="007B3B45"/>
    <w:rsid w:val="007E66A4"/>
    <w:rsid w:val="0082470B"/>
    <w:rsid w:val="00833CA3"/>
    <w:rsid w:val="00856F7A"/>
    <w:rsid w:val="008C3704"/>
    <w:rsid w:val="009770EA"/>
    <w:rsid w:val="00993344"/>
    <w:rsid w:val="009A08B4"/>
    <w:rsid w:val="009B1E95"/>
    <w:rsid w:val="00A55BF5"/>
    <w:rsid w:val="00A71AF8"/>
    <w:rsid w:val="00A8745B"/>
    <w:rsid w:val="00AF218F"/>
    <w:rsid w:val="00BD6FD8"/>
    <w:rsid w:val="00C70788"/>
    <w:rsid w:val="00C9432A"/>
    <w:rsid w:val="00CF112F"/>
    <w:rsid w:val="00D25F2C"/>
    <w:rsid w:val="00D67761"/>
    <w:rsid w:val="00E7034C"/>
    <w:rsid w:val="00E920F9"/>
    <w:rsid w:val="00EF4D64"/>
    <w:rsid w:val="00F41F0A"/>
    <w:rsid w:val="00F657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1144</Characters>
  <Application>Microsoft Office Word</Application>
  <DocSecurity>0</DocSecurity>
  <Lines>9</Lines>
  <Paragraphs>2</Paragraphs>
  <ScaleCrop>false</ScaleCrop>
  <Company>自治労本部</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自治労本部</cp:lastModifiedBy>
  <cp:revision>1</cp:revision>
  <dcterms:created xsi:type="dcterms:W3CDTF">2014-09-18T06:11:00Z</dcterms:created>
  <dcterms:modified xsi:type="dcterms:W3CDTF">2014-09-18T06:13:00Z</dcterms:modified>
</cp:coreProperties>
</file>