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Spec="center" w:tblpY="1"/>
        <w:tblOverlap w:val="never"/>
        <w:tblW w:w="10836" w:type="dxa"/>
        <w:tblCellMar>
          <w:left w:w="99" w:type="dxa"/>
          <w:right w:w="99" w:type="dxa"/>
        </w:tblCellMar>
        <w:tblLook w:val="0000" w:firstRow="0" w:lastRow="0" w:firstColumn="0" w:lastColumn="0" w:noHBand="0" w:noVBand="0"/>
      </w:tblPr>
      <w:tblGrid>
        <w:gridCol w:w="10836"/>
      </w:tblGrid>
      <w:tr w:rsidR="0095352A" w:rsidTr="00AF2EBA">
        <w:trPr>
          <w:trHeight w:val="2046"/>
        </w:trPr>
        <w:tc>
          <w:tcPr>
            <w:tcW w:w="10836" w:type="dxa"/>
          </w:tcPr>
          <w:p w:rsidR="0095352A" w:rsidRDefault="00361719" w:rsidP="00896EFB">
            <w:bookmarkStart w:id="0" w:name="_GoBack"/>
            <w:bookmarkEnd w:id="0"/>
            <w:r>
              <w:rPr>
                <w:noProof/>
              </w:rPr>
              <mc:AlternateContent>
                <mc:Choice Requires="wps">
                  <w:drawing>
                    <wp:anchor distT="0" distB="0" distL="114300" distR="114300" simplePos="0" relativeHeight="251664896" behindDoc="0" locked="0" layoutInCell="1" allowOverlap="1">
                      <wp:simplePos x="0" y="0"/>
                      <wp:positionH relativeFrom="column">
                        <wp:posOffset>-79375</wp:posOffset>
                      </wp:positionH>
                      <wp:positionV relativeFrom="paragraph">
                        <wp:posOffset>-65405</wp:posOffset>
                      </wp:positionV>
                      <wp:extent cx="6864350" cy="1441450"/>
                      <wp:effectExtent l="6350" t="1270" r="6350" b="508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44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845" w:rsidRDefault="00CA3845" w:rsidP="00CA3845">
                                  <w:pPr>
                                    <w:suppressOverlap/>
                                  </w:pPr>
                                </w:p>
                                <w:p w:rsidR="00CA3845" w:rsidRDefault="00CA3845" w:rsidP="00CA3845">
                                  <w:pPr>
                                    <w:spacing w:line="0" w:lineRule="atLeast"/>
                                    <w:suppressOverlap/>
                                  </w:pPr>
                                  <w:r>
                                    <w:rPr>
                                      <w:rFonts w:hint="eastAsia"/>
                                    </w:rPr>
                                    <w:t xml:space="preserve">　　　　　　　　　　　　　　　　　　　　　　　　　　　　　　　　</w:t>
                                  </w:r>
                                </w:p>
                                <w:p w:rsidR="00CA3845" w:rsidRPr="005248D4" w:rsidRDefault="00CA3845" w:rsidP="00CA3845">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CA3845" w:rsidRDefault="00CA3845" w:rsidP="00CA3845">
                                  <w:pPr>
                                    <w:spacing w:line="0" w:lineRule="atLeast"/>
                                    <w:suppressOverlap/>
                                  </w:pPr>
                                </w:p>
                                <w:p w:rsidR="00CA3845" w:rsidRDefault="00CA3845" w:rsidP="00CA3845">
                                  <w:r>
                                    <w:rPr>
                                      <w:rFonts w:hint="eastAsia"/>
                                    </w:rPr>
                                    <w:t xml:space="preserve">　　　　　　　　　　　　　　　　　　　　　　　　　　　　　　　　　</w:t>
                                  </w:r>
                                  <w:r>
                                    <w:rPr>
                                      <w:rFonts w:hint="eastAsia"/>
                                    </w:rPr>
                                    <w:t xml:space="preserve"> </w:t>
                                  </w:r>
                                  <w:r w:rsidRPr="00276422">
                                    <w:rPr>
                                      <w:rFonts w:ascii="HGP創英角ﾎﾟｯﾌﾟ体" w:eastAsia="HGP創英角ﾎﾟｯﾌﾟ体" w:hint="eastAsia"/>
                                    </w:rPr>
                                    <w:t>VOL</w:t>
                                  </w:r>
                                  <w:r>
                                    <w:rPr>
                                      <w:rFonts w:ascii="HGP創英角ﾎﾟｯﾌﾟ体" w:eastAsia="HGP創英角ﾎﾟｯﾌﾟ体" w:hint="eastAsia"/>
                                    </w:rPr>
                                    <w:t>.34</w:t>
                                  </w:r>
                                  <w:r w:rsidRPr="00276422">
                                    <w:rPr>
                                      <w:rFonts w:ascii="HGP創英角ﾎﾟｯﾌﾟ体" w:eastAsia="HGP創英角ﾎﾟｯﾌﾟ体" w:hint="eastAsia"/>
                                    </w:rPr>
                                    <w:t xml:space="preserve">　</w:t>
                                  </w:r>
                                  <w:r>
                                    <w:rPr>
                                      <w:rFonts w:ascii="HGP創英角ﾎﾟｯﾌﾟ体" w:eastAsia="HGP創英角ﾎﾟｯﾌﾟ体" w:hint="eastAsia"/>
                                    </w:rPr>
                                    <w:t xml:space="preserve"> 2013</w:t>
                                  </w:r>
                                  <w:r w:rsidRPr="00276422">
                                    <w:rPr>
                                      <w:rFonts w:ascii="HGP創英角ﾎﾟｯﾌﾟ体" w:eastAsia="HGP創英角ﾎﾟｯﾌﾟ体" w:hint="eastAsia"/>
                                    </w:rPr>
                                    <w:t>年</w:t>
                                  </w:r>
                                  <w:r>
                                    <w:rPr>
                                      <w:rFonts w:ascii="HGP創英角ﾎﾟｯﾌﾟ体" w:eastAsia="HGP創英角ﾎﾟｯﾌﾟ体" w:hint="eastAsia"/>
                                    </w:rPr>
                                    <w:t xml:space="preserve">　10</w:t>
                                  </w:r>
                                  <w:r w:rsidRPr="00276422">
                                    <w:rPr>
                                      <w:rFonts w:ascii="HGP創英角ﾎﾟｯﾌﾟ体" w:eastAsia="HGP創英角ﾎﾟｯﾌﾟ体" w:hint="eastAsia"/>
                                    </w:rPr>
                                    <w:t>月</w:t>
                                  </w:r>
                                  <w:r w:rsidR="0062634D">
                                    <w:rPr>
                                      <w:rFonts w:ascii="HGP創英角ﾎﾟｯﾌﾟ体" w:eastAsia="HGP創英角ﾎﾟｯﾌﾟ体" w:hint="eastAsia"/>
                                    </w:rPr>
                                    <w:t>22</w:t>
                                  </w:r>
                                  <w:r w:rsidRPr="00276422">
                                    <w:rPr>
                                      <w:rFonts w:ascii="HGP創英角ﾎﾟｯﾌﾟ体" w:eastAsia="HGP創英角ﾎﾟｯﾌﾟ体"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6" type="#_x0000_t202" style="position:absolute;left:0;text-align:left;margin-left:-6.25pt;margin-top:-5.15pt;width:540.5pt;height:1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" stroked="f">
                      <v:fill opacity="0"/>
                      <v:textbox inset="5.85pt,.7pt,5.85pt,.7pt">
                        <w:txbxContent>
                          <w:p w:rsidR="00CA3845" w:rsidRDefault="00CA3845" w:rsidP="00CA3845">
                            <w:pPr>
                              <w:suppressOverlap/>
                            </w:pPr>
                          </w:p>
                          <w:p w:rsidR="00CA3845" w:rsidRDefault="00CA3845" w:rsidP="00CA3845">
                            <w:pPr>
                              <w:spacing w:line="0" w:lineRule="atLeast"/>
                              <w:suppressOverlap/>
                            </w:pPr>
                            <w:r>
                              <w:rPr>
                                <w:rFonts w:hint="eastAsia"/>
                              </w:rPr>
                              <w:t xml:space="preserve">　　　　　　　　　　　　　　　　　　　　　　　　　　　　　　　　</w:t>
                            </w:r>
                          </w:p>
                          <w:p w:rsidR="00CA3845" w:rsidRPr="005248D4" w:rsidRDefault="00CA3845" w:rsidP="00CA3845">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CA3845" w:rsidRDefault="00CA3845" w:rsidP="00CA3845">
                            <w:pPr>
                              <w:spacing w:line="0" w:lineRule="atLeast"/>
                              <w:suppressOverlap/>
                            </w:pPr>
                          </w:p>
                          <w:p w:rsidR="00CA3845" w:rsidRDefault="00CA3845" w:rsidP="00CA3845">
                            <w:r>
                              <w:rPr>
                                <w:rFonts w:hint="eastAsia"/>
                              </w:rPr>
                              <w:t xml:space="preserve">　　　　　　　　　　　　　　　　　　　　　　　　　　　　　　　　　</w:t>
                            </w:r>
                            <w:r>
                              <w:rPr>
                                <w:rFonts w:hint="eastAsia"/>
                              </w:rPr>
                              <w:t xml:space="preserve"> </w:t>
                            </w:r>
                            <w:r w:rsidRPr="00276422">
                              <w:rPr>
                                <w:rFonts w:ascii="HGP創英角ﾎﾟｯﾌﾟ体" w:eastAsia="HGP創英角ﾎﾟｯﾌﾟ体" w:hint="eastAsia"/>
                              </w:rPr>
                              <w:t>VOL</w:t>
                            </w:r>
                            <w:r>
                              <w:rPr>
                                <w:rFonts w:ascii="HGP創英角ﾎﾟｯﾌﾟ体" w:eastAsia="HGP創英角ﾎﾟｯﾌﾟ体" w:hint="eastAsia"/>
                              </w:rPr>
                              <w:t>.34</w:t>
                            </w:r>
                            <w:r w:rsidRPr="00276422">
                              <w:rPr>
                                <w:rFonts w:ascii="HGP創英角ﾎﾟｯﾌﾟ体" w:eastAsia="HGP創英角ﾎﾟｯﾌﾟ体" w:hint="eastAsia"/>
                              </w:rPr>
                              <w:t xml:space="preserve">　</w:t>
                            </w:r>
                            <w:r>
                              <w:rPr>
                                <w:rFonts w:ascii="HGP創英角ﾎﾟｯﾌﾟ体" w:eastAsia="HGP創英角ﾎﾟｯﾌﾟ体" w:hint="eastAsia"/>
                              </w:rPr>
                              <w:t xml:space="preserve"> 2013</w:t>
                            </w:r>
                            <w:r w:rsidRPr="00276422">
                              <w:rPr>
                                <w:rFonts w:ascii="HGP創英角ﾎﾟｯﾌﾟ体" w:eastAsia="HGP創英角ﾎﾟｯﾌﾟ体" w:hint="eastAsia"/>
                              </w:rPr>
                              <w:t>年</w:t>
                            </w:r>
                            <w:r>
                              <w:rPr>
                                <w:rFonts w:ascii="HGP創英角ﾎﾟｯﾌﾟ体" w:eastAsia="HGP創英角ﾎﾟｯﾌﾟ体" w:hint="eastAsia"/>
                              </w:rPr>
                              <w:t xml:space="preserve">　10</w:t>
                            </w:r>
                            <w:r w:rsidRPr="00276422">
                              <w:rPr>
                                <w:rFonts w:ascii="HGP創英角ﾎﾟｯﾌﾟ体" w:eastAsia="HGP創英角ﾎﾟｯﾌﾟ体" w:hint="eastAsia"/>
                              </w:rPr>
                              <w:t>月</w:t>
                            </w:r>
                            <w:r w:rsidR="0062634D">
                              <w:rPr>
                                <w:rFonts w:ascii="HGP創英角ﾎﾟｯﾌﾟ体" w:eastAsia="HGP創英角ﾎﾟｯﾌﾟ体" w:hint="eastAsia"/>
                              </w:rPr>
                              <w:t>22</w:t>
                            </w:r>
                            <w:r w:rsidRPr="00276422">
                              <w:rPr>
                                <w:rFonts w:ascii="HGP創英角ﾎﾟｯﾌﾟ体" w:eastAsia="HGP創英角ﾎﾟｯﾌﾟ体" w:hint="eastAsia"/>
                              </w:rPr>
                              <w:t>日</w:t>
                            </w:r>
                          </w:p>
                        </w:txbxContent>
                      </v:textbox>
                    </v:shape>
                  </w:pict>
                </mc:Fallback>
              </mc:AlternateContent>
            </w:r>
          </w:p>
        </w:tc>
      </w:tr>
      <w:tr w:rsidR="0095352A" w:rsidTr="00AF2EBA">
        <w:trPr>
          <w:cantSplit/>
          <w:trHeight w:val="13352"/>
        </w:trPr>
        <w:tc>
          <w:tcPr>
            <w:tcW w:w="10836" w:type="dxa"/>
            <w:textDirection w:val="tbRlV"/>
          </w:tcPr>
          <w:p w:rsidR="003205A1" w:rsidRPr="00F476C3" w:rsidRDefault="00361719" w:rsidP="00896EFB">
            <w:pPr>
              <w:rPr>
                <w:rFonts w:ascii="ＭＳ 明朝" w:hAnsi="ＭＳ 明朝"/>
                <w:i/>
                <w:sz w:val="24"/>
              </w:rPr>
            </w:pPr>
            <w:r>
              <w:rPr>
                <w:noProof/>
              </w:rPr>
              <mc:AlternateContent>
                <mc:Choice Requires="wps">
                  <w:drawing>
                    <wp:anchor distT="0" distB="0" distL="114300" distR="114300" simplePos="0" relativeHeight="251661824" behindDoc="0" locked="0" layoutInCell="1" allowOverlap="1">
                      <wp:simplePos x="0" y="0"/>
                      <wp:positionH relativeFrom="column">
                        <wp:posOffset>-5267325</wp:posOffset>
                      </wp:positionH>
                      <wp:positionV relativeFrom="paragraph">
                        <wp:posOffset>6087745</wp:posOffset>
                      </wp:positionV>
                      <wp:extent cx="5363845" cy="1815465"/>
                      <wp:effectExtent l="9525" t="10795" r="17780" b="12065"/>
                      <wp:wrapNone/>
                      <wp:docPr id="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815465"/>
                              </a:xfrm>
                              <a:prstGeom prst="rect">
                                <a:avLst/>
                              </a:prstGeom>
                              <a:solidFill>
                                <a:srgbClr val="FFFFFF"/>
                              </a:solidFill>
                              <a:ln w="1905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972C6" w:rsidRPr="00D75510" w:rsidRDefault="00F972C6" w:rsidP="00D75510">
                                  <w:pPr>
                                    <w:ind w:firstLineChars="100" w:firstLine="210"/>
                                    <w:rPr>
                                      <w:rFonts w:ascii="HGS創英角ﾎﾟｯﾌﾟ体" w:eastAsia="HGS創英角ﾎﾟｯﾌﾟ体"/>
                                    </w:rPr>
                                  </w:pPr>
                                  <w:r w:rsidRPr="00D75510">
                                    <w:rPr>
                                      <w:rFonts w:ascii="HGS創英角ﾎﾟｯﾌﾟ体" w:eastAsia="HGS創英角ﾎﾟｯﾌﾟ体" w:hint="eastAsia"/>
                                    </w:rPr>
                                    <w:t>１０月５日の第９回上川地本定期総会を以って事務局次長になりましたモジャモジャこと堂前です。上川地本は上川管内２２単組総支部からなる組織です。地本の中でも運動のやれている・やれていない単組が様々あります。その中でも部員数も多く、活発に運動をしている『なよろ』の運動を他単組で参考にしてもらい、地本全体に広めていきたいと思います。しかし、私の一人の力では広めるのが難しいので、みんなと一緒に頑張っていきたいと思っています。</w:t>
                                  </w:r>
                                </w:p>
                                <w:p w:rsidR="00F972C6" w:rsidRPr="00D75510" w:rsidRDefault="00F972C6" w:rsidP="00466547">
                                  <w:pPr>
                                    <w:ind w:firstLineChars="100" w:firstLine="210"/>
                                    <w:rPr>
                                      <w:rFonts w:ascii="HGS創英角ﾎﾟｯﾌﾟ体" w:eastAsia="HGS創英角ﾎﾟｯﾌﾟ体"/>
                                    </w:rPr>
                                  </w:pPr>
                                  <w:r w:rsidRPr="00D75510">
                                    <w:rPr>
                                      <w:rFonts w:ascii="HGS創英角ﾎﾟｯﾌﾟ体" w:eastAsia="HGS創英角ﾎﾟｯﾌﾟ体" w:hint="eastAsia"/>
                                    </w:rPr>
                                    <w:t>皆さん集会参加も大事ですが、単組内での学習・交流して思ったことなどを率直に上川地本に持ち寄り活発に議論する中から上川地本一丸となって頑張っていきましょう。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7" type="#_x0000_t202" style="position:absolute;left:0;text-align:left;margin-left:-414.75pt;margin-top:479.35pt;width:422.35pt;height:14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" strokeweight="1.5pt">
                      <v:stroke dashstyle="1 1" endcap="round"/>
                      <v:shadow color="#868686"/>
                      <v:textbox inset="5.85pt,.7pt,5.85pt,.7pt">
                        <w:txbxContent>
                          <w:p w:rsidR="00F972C6" w:rsidRPr="00D75510" w:rsidRDefault="00F972C6" w:rsidP="00D75510">
                            <w:pPr>
                              <w:ind w:firstLineChars="100" w:firstLine="210"/>
                              <w:rPr>
                                <w:rFonts w:ascii="HGS創英角ﾎﾟｯﾌﾟ体" w:eastAsia="HGS創英角ﾎﾟｯﾌﾟ体"/>
                              </w:rPr>
                            </w:pPr>
                            <w:r w:rsidRPr="00D75510">
                              <w:rPr>
                                <w:rFonts w:ascii="HGS創英角ﾎﾟｯﾌﾟ体" w:eastAsia="HGS創英角ﾎﾟｯﾌﾟ体" w:hint="eastAsia"/>
                              </w:rPr>
                              <w:t>１０月５日の第９回上川地本定期総会を以って事務局次長になりましたモジャモジャこと堂前です。上川地本は上川管内２２単組総支部からなる組織です。地本の中でも運動のやれている・やれていない単組が様々あります。その中でも部員数も多く、活発に運動をしている『なよろ』の運動を他単組で参考にしてもらい、地本全体に広めていきたいと思います。しかし、私の一人の力では広めるのが難しいので、みんなと一緒に頑張っていきたいと思っています。</w:t>
                            </w:r>
                          </w:p>
                          <w:p w:rsidR="00F972C6" w:rsidRPr="00D75510" w:rsidRDefault="00F972C6" w:rsidP="00466547">
                            <w:pPr>
                              <w:ind w:firstLineChars="100" w:firstLine="210"/>
                              <w:rPr>
                                <w:rFonts w:ascii="HGS創英角ﾎﾟｯﾌﾟ体" w:eastAsia="HGS創英角ﾎﾟｯﾌﾟ体"/>
                              </w:rPr>
                            </w:pPr>
                            <w:r w:rsidRPr="00D75510">
                              <w:rPr>
                                <w:rFonts w:ascii="HGS創英角ﾎﾟｯﾌﾟ体" w:eastAsia="HGS創英角ﾎﾟｯﾌﾟ体" w:hint="eastAsia"/>
                              </w:rPr>
                              <w:t>皆さん集会参加も大事ですが、単組内での学習・交流して思ったことなどを率直に上川地本に持ち寄り活発に議論する中から上川地本一丸となって頑張っていきましょう。</w:t>
                            </w:r>
                          </w:p>
                        </w:txbxContent>
                      </v:textbox>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8" type="#_x0000_t136" style="position:absolute;left:0;text-align:left;margin-left:-181.05pt;margin-top:190.8pt;width:307.15pt;height:37.85pt;rotation:90;z-index:251662848;mso-position-horizontal-relative:text;mso-position-vertical-relative:text" fillcolor="black [3213]" stroked="f" strokecolor="red">
                  <v:shadow color="#868686"/>
                  <v:textpath style="font-family:&quot;HG創英ﾌﾟﾚｾﾞﾝｽEB&quot;;v-text-reverse:t;v-rotate-letters:t;v-text-kern:t" trim="t" fitpath="t" string="上川地方本部青年部一丸となって"/>
                </v:shape>
              </w:pict>
            </w:r>
            <w:r>
              <w:rPr>
                <w:noProof/>
              </w:rPr>
              <w:pict>
                <v:shape id="_x0000_s1149" type="#_x0000_t136" style="position:absolute;left:0;text-align:left;margin-left:-211.55pt;margin-top:253.7pt;width:281.35pt;height:35.15pt;rotation:90;z-index:251663872;mso-position-horizontal-relative:text;mso-position-vertical-relative:text" fillcolor="black [3213]" stroked="f" strokecolor="red">
                  <v:shadow color="#868686"/>
                  <v:textpath style="font-family:&quot;HG創英ﾌﾟﾚｾﾞﾝｽEB&quot;;v-text-reverse:t;v-rotate-letters:t;v-text-kern:t" trim="t" fitpath="t" string="闘っていくことを確認！"/>
                </v:shape>
              </w:pict>
            </w:r>
            <w:r>
              <w:rPr>
                <w:rFonts w:ascii="ＭＳ 明朝" w:hAnsi="ＭＳ 明朝"/>
                <w:i/>
                <w:noProof/>
                <w:sz w:val="24"/>
              </w:rPr>
              <mc:AlternateContent>
                <mc:Choice Requires="wps">
                  <w:drawing>
                    <wp:anchor distT="0" distB="0" distL="114300" distR="114300" simplePos="0" relativeHeight="251651584" behindDoc="0" locked="0" layoutInCell="1" allowOverlap="1">
                      <wp:simplePos x="0" y="0"/>
                      <wp:positionH relativeFrom="column">
                        <wp:posOffset>-5083175</wp:posOffset>
                      </wp:positionH>
                      <wp:positionV relativeFrom="paragraph">
                        <wp:posOffset>727710</wp:posOffset>
                      </wp:positionV>
                      <wp:extent cx="3902710" cy="2159635"/>
                      <wp:effectExtent l="3175" t="3810" r="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215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id="3">
                              <w:txbxContent>
                                <w:p w:rsidR="00687D48" w:rsidRDefault="001E7660" w:rsidP="006E0E32">
                                  <w:pPr>
                                    <w:kinsoku w:val="0"/>
                                    <w:overflowPunct w:val="0"/>
                                    <w:ind w:firstLineChars="100" w:firstLine="150"/>
                                    <w:rPr>
                                      <w:rFonts w:ascii="HG丸ｺﾞｼｯｸM-PRO" w:hAnsi="HG丸ｺﾞｼｯｸM-PRO"/>
                                      <w:sz w:val="24"/>
                                      <w:szCs w:val="24"/>
                                    </w:rPr>
                                  </w:pPr>
                                  <w:r w:rsidRPr="001E7660">
                                    <w:rPr>
                                      <w:rFonts w:ascii="HG丸ｺﾞｼｯｸM-PRO" w:hAnsi="HG丸ｺﾞｼｯｸM-PRO" w:hint="eastAsia"/>
                                      <w:w w:val="67"/>
                                      <w:sz w:val="24"/>
                                      <w:szCs w:val="24"/>
                                      <w:eastAsianLayout w:id="441218304" w:vert="1" w:vertCompress="1"/>
                                    </w:rPr>
                                    <w:t>１０</w:t>
                                  </w:r>
                                  <w:r>
                                    <w:rPr>
                                      <w:rFonts w:ascii="HG丸ｺﾞｼｯｸM-PRO" w:hAnsi="HG丸ｺﾞｼｯｸM-PRO" w:hint="eastAsia"/>
                                      <w:sz w:val="24"/>
                                      <w:szCs w:val="24"/>
                                    </w:rPr>
                                    <w:t>月５日に旭川市道北経</w:t>
                                  </w:r>
                                  <w:r w:rsidR="00FA3150">
                                    <w:rPr>
                                      <w:rFonts w:ascii="HG丸ｺﾞｼｯｸM-PRO" w:hAnsi="HG丸ｺﾞｼｯｸM-PRO" w:hint="eastAsia"/>
                                      <w:sz w:val="24"/>
                                      <w:szCs w:val="24"/>
                                    </w:rPr>
                                    <w:t>済センターにて自治労北海道上川地方本部定期総会が開催され、</w:t>
                                  </w:r>
                                  <w:r>
                                    <w:rPr>
                                      <w:rFonts w:ascii="HG丸ｺﾞｼｯｸM-PRO" w:hAnsi="HG丸ｺﾞｼｯｸM-PRO" w:hint="eastAsia"/>
                                      <w:sz w:val="24"/>
                                      <w:szCs w:val="24"/>
                                    </w:rPr>
                                    <w:t>名寄市職労青年部からは</w:t>
                                  </w:r>
                                  <w:r w:rsidRPr="001E7660">
                                    <w:rPr>
                                      <w:rFonts w:ascii="HG丸ｺﾞｼｯｸM-PRO" w:hAnsi="HG丸ｺﾞｼｯｸM-PRO" w:hint="eastAsia"/>
                                      <w:w w:val="67"/>
                                      <w:sz w:val="24"/>
                                      <w:szCs w:val="24"/>
                                      <w:eastAsianLayout w:id="441218816" w:vert="1" w:vertCompress="1"/>
                                    </w:rPr>
                                    <w:t>１２</w:t>
                                  </w:r>
                                  <w:r>
                                    <w:rPr>
                                      <w:rFonts w:ascii="HG丸ｺﾞｼｯｸM-PRO" w:hAnsi="HG丸ｺﾞｼｯｸM-PRO" w:hint="eastAsia"/>
                                      <w:sz w:val="24"/>
                                      <w:szCs w:val="24"/>
                                    </w:rPr>
                                    <w:t>人の仲間が参加してきました。</w:t>
                                  </w:r>
                                  <w:r w:rsidR="000234AD">
                                    <w:rPr>
                                      <w:rFonts w:ascii="HG丸ｺﾞｼｯｸM-PRO" w:hAnsi="HG丸ｺﾞｼｯｸM-PRO" w:hint="eastAsia"/>
                                      <w:sz w:val="24"/>
                                      <w:szCs w:val="24"/>
                                    </w:rPr>
                                    <w:t>全体で</w:t>
                                  </w:r>
                                  <w:r w:rsidR="00687D48" w:rsidRPr="00687D48">
                                    <w:rPr>
                                      <w:rFonts w:ascii="HG丸ｺﾞｼｯｸM-PRO" w:hAnsi="HG丸ｺﾞｼｯｸM-PRO" w:hint="eastAsia"/>
                                      <w:w w:val="91"/>
                                      <w:sz w:val="24"/>
                                      <w:szCs w:val="24"/>
                                      <w:eastAsianLayout w:id="444266496" w:vert="1" w:vertCompress="1"/>
                                    </w:rPr>
                                    <w:t>20</w:t>
                                  </w:r>
                                  <w:r w:rsidR="00326AC6">
                                    <w:rPr>
                                      <w:rFonts w:ascii="HG丸ｺﾞｼｯｸM-PRO" w:hAnsi="HG丸ｺﾞｼｯｸM-PRO" w:hint="eastAsia"/>
                                      <w:sz w:val="24"/>
                                      <w:szCs w:val="24"/>
                                    </w:rPr>
                                    <w:t>単組</w:t>
                                  </w:r>
                                  <w:r w:rsidR="00C27238" w:rsidRPr="00C27238">
                                    <w:rPr>
                                      <w:rFonts w:ascii="HG丸ｺﾞｼｯｸM-PRO" w:hAnsi="HG丸ｺﾞｼｯｸM-PRO" w:hint="eastAsia"/>
                                      <w:w w:val="60"/>
                                      <w:sz w:val="24"/>
                                      <w:szCs w:val="24"/>
                                      <w:eastAsianLayout w:id="445400064" w:vert="1" w:vertCompress="1"/>
                                    </w:rPr>
                                    <w:t>107</w:t>
                                  </w:r>
                                  <w:r w:rsidR="008F2C15" w:rsidRPr="00C27238">
                                    <w:rPr>
                                      <w:rFonts w:ascii="HG丸ｺﾞｼｯｸM-PRO" w:hAnsi="HG丸ｺﾞｼｯｸM-PRO" w:hint="eastAsia"/>
                                      <w:sz w:val="24"/>
                                      <w:szCs w:val="24"/>
                                    </w:rPr>
                                    <w:t>人が</w:t>
                                  </w:r>
                                  <w:r w:rsidR="008F2C15">
                                    <w:rPr>
                                      <w:rFonts w:ascii="HG丸ｺﾞｼｯｸM-PRO" w:hAnsi="HG丸ｺﾞｼｯｸM-PRO" w:hint="eastAsia"/>
                                      <w:sz w:val="24"/>
                                      <w:szCs w:val="24"/>
                                    </w:rPr>
                                    <w:t>結集し、</w:t>
                                  </w:r>
                                  <w:r w:rsidR="008F2C15" w:rsidRPr="008F2C15">
                                    <w:rPr>
                                      <w:rFonts w:ascii="HG丸ｺﾞｼｯｸM-PRO" w:hAnsi="HG丸ｺﾞｼｯｸM-PRO" w:hint="eastAsia"/>
                                      <w:w w:val="67"/>
                                      <w:sz w:val="24"/>
                                      <w:szCs w:val="24"/>
                                      <w:eastAsianLayout w:id="441229056" w:vert="1" w:vertCompress="1"/>
                                    </w:rPr>
                                    <w:t>１３</w:t>
                                  </w:r>
                                  <w:r w:rsidR="008F2C15">
                                    <w:rPr>
                                      <w:rFonts w:ascii="HG丸ｺﾞｼｯｸM-PRO" w:hAnsi="HG丸ｺﾞｼｯｸM-PRO" w:hint="eastAsia"/>
                                      <w:sz w:val="24"/>
                                      <w:szCs w:val="24"/>
                                    </w:rPr>
                                    <w:t>年の活動総括と来年度の活動方針を確認しました。</w:t>
                                  </w:r>
                                </w:p>
                                <w:p w:rsidR="00024428" w:rsidRPr="00687D48" w:rsidRDefault="00687D48" w:rsidP="00140E68">
                                  <w:pPr>
                                    <w:kinsoku w:val="0"/>
                                    <w:overflowPunct w:val="0"/>
                                    <w:ind w:firstLineChars="100" w:firstLine="230"/>
                                    <w:rPr>
                                      <w:rFonts w:ascii="HG丸ｺﾞｼｯｸM-PRO" w:hAnsi="HG丸ｺﾞｼｯｸM-PRO"/>
                                      <w:sz w:val="24"/>
                                      <w:szCs w:val="24"/>
                                    </w:rPr>
                                  </w:pPr>
                                  <w:r>
                                    <w:rPr>
                                      <w:rFonts w:ascii="HG丸ｺﾞｼｯｸM-PRO" w:hAnsi="HG丸ｺﾞｼｯｸM-PRO" w:hint="eastAsia"/>
                                      <w:sz w:val="24"/>
                                      <w:szCs w:val="24"/>
                                    </w:rPr>
                                    <w:t>森副部長からは</w:t>
                                  </w:r>
                                  <w:r>
                                    <w:rPr>
                                      <w:rFonts w:hint="eastAsia"/>
                                    </w:rPr>
                                    <w:t>国家公務員の</w:t>
                                  </w:r>
                                  <w:r w:rsidRPr="00FA606B">
                                    <w:rPr>
                                      <w:rFonts w:hint="eastAsia"/>
                                    </w:rPr>
                                    <w:t>臨時削減措置</w:t>
                                  </w:r>
                                  <w:r>
                                    <w:rPr>
                                      <w:rFonts w:hint="eastAsia"/>
                                    </w:rPr>
                                    <w:t>の地方波及問題について、「上川管内では１単組と１総支部しか削減されていなく、もう阻止へのたたかいは終わったと思っている仲間もいるが、政府は次年度以降も継続して賃金合理化を行う事</w:t>
                                  </w:r>
                                  <w:r w:rsidR="001973EC">
                                    <w:rPr>
                                      <w:rFonts w:hint="eastAsia"/>
                                    </w:rPr>
                                    <w:t>を検討しているので油断できない状況で</w:t>
                                  </w:r>
                                  <w:r>
                                    <w:rPr>
                                      <w:rFonts w:hint="eastAsia"/>
                                    </w:rPr>
                                    <w:t>あり、改めて「賃金とは何か」を全単組・総支部で学習していきましょう</w:t>
                                  </w:r>
                                  <w:r w:rsidR="001973EC">
                                    <w:rPr>
                                      <w:rFonts w:hint="eastAsia"/>
                                    </w:rPr>
                                    <w:t>」</w:t>
                                  </w:r>
                                  <w:r>
                                    <w:rPr>
                                      <w:rFonts w:hint="eastAsia"/>
                                    </w:rPr>
                                    <w:t>と提起がありました。</w:t>
                                  </w:r>
                                </w:p>
                                <w:p w:rsidR="00326AC6" w:rsidRDefault="00687D48" w:rsidP="00326AC6">
                                  <w:pPr>
                                    <w:kinsoku w:val="0"/>
                                    <w:overflowPunct w:val="0"/>
                                    <w:ind w:firstLineChars="100" w:firstLine="230"/>
                                    <w:rPr>
                                      <w:rFonts w:ascii="HG丸ｺﾞｼｯｸM-PRO" w:hAnsi="HG丸ｺﾞｼｯｸM-PRO"/>
                                      <w:sz w:val="24"/>
                                      <w:szCs w:val="24"/>
                                    </w:rPr>
                                  </w:pPr>
                                  <w:r>
                                    <w:rPr>
                                      <w:rFonts w:ascii="HG丸ｺﾞｼｯｸM-PRO" w:hAnsi="HG丸ｺﾞｼｯｸM-PRO" w:hint="eastAsia"/>
                                      <w:sz w:val="24"/>
                                      <w:szCs w:val="24"/>
                                    </w:rPr>
                                    <w:t>方針提起後に全体討論が開始され、</w:t>
                                  </w:r>
                                  <w:r w:rsidR="00326AC6">
                                    <w:rPr>
                                      <w:rFonts w:ascii="HG丸ｺﾞｼｯｸM-PRO" w:hAnsi="HG丸ｺﾞｼｯｸM-PRO" w:hint="eastAsia"/>
                                      <w:sz w:val="24"/>
                                      <w:szCs w:val="24"/>
                                    </w:rPr>
                                    <w:t>名寄市からは</w:t>
                                  </w:r>
                                  <w:r w:rsidR="00326AC6" w:rsidRPr="00326AC6">
                                    <w:rPr>
                                      <w:rFonts w:ascii="HG丸ｺﾞｼｯｸM-PRO" w:hAnsi="HG丸ｺﾞｼｯｸM-PRO" w:hint="eastAsia"/>
                                      <w:w w:val="67"/>
                                      <w:sz w:val="24"/>
                                      <w:szCs w:val="24"/>
                                      <w:eastAsianLayout w:id="441223168" w:vert="1" w:vertCompress="1"/>
                                    </w:rPr>
                                    <w:t>１２</w:t>
                                  </w:r>
                                  <w:r w:rsidR="00326AC6">
                                    <w:rPr>
                                      <w:rFonts w:ascii="HG丸ｺﾞｼｯｸM-PRO" w:hAnsi="HG丸ｺﾞｼｯｸM-PRO" w:hint="eastAsia"/>
                                      <w:sz w:val="24"/>
                                      <w:szCs w:val="24"/>
                                    </w:rPr>
                                    <w:t>確定期から</w:t>
                                  </w:r>
                                  <w:r w:rsidR="00326AC6" w:rsidRPr="00326AC6">
                                    <w:rPr>
                                      <w:rFonts w:ascii="HG丸ｺﾞｼｯｸM-PRO" w:hAnsi="HG丸ｺﾞｼｯｸM-PRO" w:hint="eastAsia"/>
                                      <w:w w:val="67"/>
                                      <w:sz w:val="24"/>
                                      <w:szCs w:val="24"/>
                                      <w:eastAsianLayout w:id="441223169" w:vert="1" w:vertCompress="1"/>
                                    </w:rPr>
                                    <w:t>１３</w:t>
                                  </w:r>
                                  <w:r w:rsidR="000234AD">
                                    <w:rPr>
                                      <w:rFonts w:ascii="HG丸ｺﾞｼｯｸM-PRO" w:hAnsi="HG丸ｺﾞｼｯｸM-PRO" w:hint="eastAsia"/>
                                      <w:sz w:val="24"/>
                                      <w:szCs w:val="24"/>
                                    </w:rPr>
                                    <w:t>春闘期に取り組んだ「時間外点検表」から</w:t>
                                  </w:r>
                                  <w:r w:rsidR="00D97515">
                                    <w:rPr>
                                      <w:rFonts w:ascii="HG丸ｺﾞｼｯｸM-PRO" w:hAnsi="HG丸ｺﾞｼｯｸM-PRO" w:hint="eastAsia"/>
                                      <w:sz w:val="24"/>
                                      <w:szCs w:val="24"/>
                                    </w:rPr>
                                    <w:t>「</w:t>
                                  </w:r>
                                  <w:r w:rsidR="000234AD">
                                    <w:rPr>
                                      <w:rFonts w:ascii="HG丸ｺﾞｼｯｸM-PRO" w:hAnsi="HG丸ｺﾞｼｯｸM-PRO" w:hint="eastAsia"/>
                                      <w:sz w:val="24"/>
                                      <w:szCs w:val="24"/>
                                    </w:rPr>
                                    <w:t>自分たちで行動しなければ何も変わらない」ということ</w:t>
                                  </w:r>
                                  <w:r w:rsidR="0061798E">
                                    <w:rPr>
                                      <w:rFonts w:ascii="HG丸ｺﾞｼｯｸM-PRO" w:hAnsi="HG丸ｺﾞｼｯｸM-PRO" w:hint="eastAsia"/>
                                      <w:sz w:val="24"/>
                                      <w:szCs w:val="24"/>
                                    </w:rPr>
                                    <w:t>を</w:t>
                                  </w:r>
                                  <w:r w:rsidR="000234AD">
                                    <w:rPr>
                                      <w:rFonts w:ascii="HG丸ｺﾞｼｯｸM-PRO" w:hAnsi="HG丸ｺﾞｼｯｸM-PRO" w:hint="eastAsia"/>
                                      <w:sz w:val="24"/>
                                      <w:szCs w:val="24"/>
                                    </w:rPr>
                                    <w:t>再認識し、</w:t>
                                  </w:r>
                                  <w:r w:rsidR="00D34244">
                                    <w:rPr>
                                      <w:rFonts w:ascii="HG丸ｺﾞｼｯｸM-PRO" w:hAnsi="HG丸ｺﾞｼｯｸM-PRO" w:hint="eastAsia"/>
                                      <w:sz w:val="24"/>
                                      <w:szCs w:val="24"/>
                                    </w:rPr>
                                    <w:t>これからも</w:t>
                                  </w:r>
                                  <w:r w:rsidR="000234AD">
                                    <w:rPr>
                                      <w:rFonts w:ascii="HG丸ｺﾞｼｯｸM-PRO" w:hAnsi="HG丸ｺﾞｼｯｸM-PRO" w:hint="eastAsia"/>
                                      <w:sz w:val="24"/>
                                      <w:szCs w:val="24"/>
                                    </w:rPr>
                                    <w:t>仲間の声を土台に行動し</w:t>
                                  </w:r>
                                  <w:r w:rsidR="00D34244">
                                    <w:rPr>
                                      <w:rFonts w:ascii="HG丸ｺﾞｼｯｸM-PRO" w:hAnsi="HG丸ｺﾞｼｯｸM-PRO" w:hint="eastAsia"/>
                                      <w:sz w:val="24"/>
                                      <w:szCs w:val="24"/>
                                    </w:rPr>
                                    <w:t>、</w:t>
                                  </w:r>
                                  <w:r w:rsidR="000234AD">
                                    <w:rPr>
                                      <w:rFonts w:ascii="HG丸ｺﾞｼｯｸM-PRO" w:hAnsi="HG丸ｺﾞｼｯｸM-PRO" w:hint="eastAsia"/>
                                      <w:sz w:val="24"/>
                                      <w:szCs w:val="24"/>
                                    </w:rPr>
                                    <w:t>職場改善につなげていきたいという発言をし、討論に参加しました。</w:t>
                                  </w:r>
                                </w:p>
                                <w:p w:rsidR="008F2C15" w:rsidRDefault="00D97515" w:rsidP="00140E68">
                                  <w:pPr>
                                    <w:kinsoku w:val="0"/>
                                    <w:overflowPunct w:val="0"/>
                                    <w:ind w:firstLineChars="100" w:firstLine="230"/>
                                    <w:rPr>
                                      <w:rFonts w:ascii="HG丸ｺﾞｼｯｸM-PRO" w:hAnsi="HG丸ｺﾞｼｯｸM-PRO"/>
                                      <w:sz w:val="24"/>
                                      <w:szCs w:val="24"/>
                                    </w:rPr>
                                  </w:pPr>
                                  <w:r>
                                    <w:rPr>
                                      <w:rFonts w:ascii="HG丸ｺﾞｼｯｸM-PRO" w:hAnsi="HG丸ｺﾞｼｯｸM-PRO" w:hint="eastAsia"/>
                                      <w:sz w:val="24"/>
                                      <w:szCs w:val="24"/>
                                    </w:rPr>
                                    <w:t>最後に</w:t>
                                  </w:r>
                                  <w:r w:rsidR="008F2C15">
                                    <w:rPr>
                                      <w:rFonts w:ascii="HG丸ｺﾞｼｯｸM-PRO" w:hAnsi="HG丸ｺﾞｼｯｸM-PRO" w:hint="eastAsia"/>
                                      <w:sz w:val="24"/>
                                      <w:szCs w:val="24"/>
                                    </w:rPr>
                                    <w:t>北村部長の「</w:t>
                                  </w:r>
                                  <w:r w:rsidR="000234AD">
                                    <w:rPr>
                                      <w:rFonts w:ascii="HG丸ｺﾞｼｯｸM-PRO" w:hAnsi="HG丸ｺﾞｼｯｸM-PRO" w:hint="eastAsia"/>
                                      <w:sz w:val="24"/>
                                      <w:szCs w:val="24"/>
                                    </w:rPr>
                                    <w:t>きっかけは何であれ</w:t>
                                  </w:r>
                                  <w:r w:rsidR="008F2C15">
                                    <w:rPr>
                                      <w:rFonts w:ascii="HG丸ｺﾞｼｯｸM-PRO" w:hAnsi="HG丸ｺﾞｼｯｸM-PRO" w:hint="eastAsia"/>
                                      <w:sz w:val="24"/>
                                      <w:szCs w:val="24"/>
                                    </w:rPr>
                                    <w:t>まずは集会に参加してほしい</w:t>
                                  </w:r>
                                  <w:r w:rsidR="001973EC">
                                    <w:rPr>
                                      <w:rFonts w:ascii="HG丸ｺﾞｼｯｸM-PRO" w:hAnsi="HG丸ｺﾞｼｯｸM-PRO" w:hint="eastAsia"/>
                                      <w:sz w:val="24"/>
                                      <w:szCs w:val="24"/>
                                    </w:rPr>
                                    <w:t>。そこで学習・交流を深め、組織強化を図っていきましょう</w:t>
                                  </w:r>
                                  <w:r w:rsidR="008F2C15">
                                    <w:rPr>
                                      <w:rFonts w:ascii="HG丸ｺﾞｼｯｸM-PRO" w:hAnsi="HG丸ｺﾞｼｯｸM-PRO" w:hint="eastAsia"/>
                                      <w:sz w:val="24"/>
                                      <w:szCs w:val="24"/>
                                    </w:rPr>
                                    <w:t>」という集約がありまし</w:t>
                                  </w:r>
                                  <w:r w:rsidR="0050738E">
                                    <w:rPr>
                                      <w:rFonts w:ascii="HG丸ｺﾞｼｯｸM-PRO" w:hAnsi="HG丸ｺﾞｼｯｸM-PRO" w:hint="eastAsia"/>
                                      <w:sz w:val="24"/>
                                      <w:szCs w:val="24"/>
                                    </w:rPr>
                                    <w:t>た。また、この定期総会で名寄市から堂前裕明さんが事務局</w:t>
                                  </w:r>
                                  <w:r w:rsidR="00EB4E46">
                                    <w:rPr>
                                      <w:rFonts w:ascii="HG丸ｺﾞｼｯｸM-PRO" w:hAnsi="HG丸ｺﾞｼｯｸM-PRO" w:hint="eastAsia"/>
                                      <w:sz w:val="24"/>
                                      <w:szCs w:val="24"/>
                                    </w:rPr>
                                    <w:t>次長に就任</w:t>
                                  </w:r>
                                  <w:r w:rsidR="008F2C15">
                                    <w:rPr>
                                      <w:rFonts w:ascii="HG丸ｺﾞｼｯｸM-PRO" w:hAnsi="HG丸ｺﾞｼｯｸM-PRO" w:hint="eastAsia"/>
                                      <w:sz w:val="24"/>
                                      <w:szCs w:val="24"/>
                                    </w:rPr>
                                    <w:t>し、決意表明をしました。</w:t>
                                  </w:r>
                                  <w:r w:rsidR="00C27238">
                                    <w:rPr>
                                      <w:rFonts w:ascii="HG丸ｺﾞｼｯｸM-PRO" w:hAnsi="HG丸ｺﾞｼｯｸM-PRO" w:hint="eastAsia"/>
                                      <w:sz w:val="24"/>
                                      <w:szCs w:val="24"/>
                                    </w:rPr>
                                    <w:t>堂前さんの決意については</w:t>
                                  </w:r>
                                  <w:r w:rsidR="0061798E">
                                    <w:rPr>
                                      <w:rFonts w:ascii="HG丸ｺﾞｼｯｸM-PRO" w:hAnsi="HG丸ｺﾞｼｯｸM-PRO" w:hint="eastAsia"/>
                                      <w:sz w:val="24"/>
                                      <w:szCs w:val="24"/>
                                    </w:rPr>
                                    <w:t>下記</w:t>
                                  </w:r>
                                  <w:r w:rsidR="00AF2EBA">
                                    <w:rPr>
                                      <w:rFonts w:ascii="HG丸ｺﾞｼｯｸM-PRO" w:hAnsi="HG丸ｺﾞｼｯｸM-PRO" w:hint="eastAsia"/>
                                      <w:sz w:val="24"/>
                                      <w:szCs w:val="24"/>
                                    </w:rPr>
                                    <w:t>に記載しています。青年部全体で堂前さんを支える体制を作っていきましょう！</w:t>
                                  </w:r>
                                </w:p>
                              </w:txbxContent>
                            </wps:txbx>
                            <wps:bodyPr rot="0" vert="eaVert" wrap="square" lIns="9144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400.25pt;margin-top:57.3pt;width:307.3pt;height:17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" filled="f" stroked="f" strokeweight="2pt">
                      <v:textbox style="layout-flow:vertical-ideographic;mso-next-textbox:#Text Box 79" inset=",,1mm">
                        <w:txbxContent>
                          <w:p w:rsidR="00687D48" w:rsidRDefault="001E7660" w:rsidP="006E0E32">
                            <w:pPr>
                              <w:kinsoku w:val="0"/>
                              <w:overflowPunct w:val="0"/>
                              <w:ind w:firstLineChars="100" w:firstLine="150"/>
                              <w:rPr>
                                <w:rFonts w:ascii="HG丸ｺﾞｼｯｸM-PRO" w:hAnsi="HG丸ｺﾞｼｯｸM-PRO"/>
                                <w:sz w:val="24"/>
                                <w:szCs w:val="24"/>
                              </w:rPr>
                            </w:pPr>
                            <w:r w:rsidRPr="001E7660">
                              <w:rPr>
                                <w:rFonts w:ascii="HG丸ｺﾞｼｯｸM-PRO" w:hAnsi="HG丸ｺﾞｼｯｸM-PRO" w:hint="eastAsia"/>
                                <w:w w:val="67"/>
                                <w:sz w:val="24"/>
                                <w:szCs w:val="24"/>
                                <w:eastAsianLayout w:id="441218304" w:vert="1" w:vertCompress="1"/>
                              </w:rPr>
                              <w:t>１０</w:t>
                            </w:r>
                            <w:r>
                              <w:rPr>
                                <w:rFonts w:ascii="HG丸ｺﾞｼｯｸM-PRO" w:hAnsi="HG丸ｺﾞｼｯｸM-PRO" w:hint="eastAsia"/>
                                <w:sz w:val="24"/>
                                <w:szCs w:val="24"/>
                              </w:rPr>
                              <w:t>月５日に旭川市道北経</w:t>
                            </w:r>
                            <w:r w:rsidR="00FA3150">
                              <w:rPr>
                                <w:rFonts w:ascii="HG丸ｺﾞｼｯｸM-PRO" w:hAnsi="HG丸ｺﾞｼｯｸM-PRO" w:hint="eastAsia"/>
                                <w:sz w:val="24"/>
                                <w:szCs w:val="24"/>
                              </w:rPr>
                              <w:t>済センターにて自治労北海道上川地方本部定期総会が開催され、</w:t>
                            </w:r>
                            <w:r>
                              <w:rPr>
                                <w:rFonts w:ascii="HG丸ｺﾞｼｯｸM-PRO" w:hAnsi="HG丸ｺﾞｼｯｸM-PRO" w:hint="eastAsia"/>
                                <w:sz w:val="24"/>
                                <w:szCs w:val="24"/>
                              </w:rPr>
                              <w:t>名寄市職労青年部からは</w:t>
                            </w:r>
                            <w:r w:rsidRPr="001E7660">
                              <w:rPr>
                                <w:rFonts w:ascii="HG丸ｺﾞｼｯｸM-PRO" w:hAnsi="HG丸ｺﾞｼｯｸM-PRO" w:hint="eastAsia"/>
                                <w:w w:val="67"/>
                                <w:sz w:val="24"/>
                                <w:szCs w:val="24"/>
                                <w:eastAsianLayout w:id="441218816" w:vert="1" w:vertCompress="1"/>
                              </w:rPr>
                              <w:t>１２</w:t>
                            </w:r>
                            <w:r>
                              <w:rPr>
                                <w:rFonts w:ascii="HG丸ｺﾞｼｯｸM-PRO" w:hAnsi="HG丸ｺﾞｼｯｸM-PRO" w:hint="eastAsia"/>
                                <w:sz w:val="24"/>
                                <w:szCs w:val="24"/>
                              </w:rPr>
                              <w:t>人の仲間が参加してきました。</w:t>
                            </w:r>
                            <w:r w:rsidR="000234AD">
                              <w:rPr>
                                <w:rFonts w:ascii="HG丸ｺﾞｼｯｸM-PRO" w:hAnsi="HG丸ｺﾞｼｯｸM-PRO" w:hint="eastAsia"/>
                                <w:sz w:val="24"/>
                                <w:szCs w:val="24"/>
                              </w:rPr>
                              <w:t>全体で</w:t>
                            </w:r>
                            <w:r w:rsidR="00687D48" w:rsidRPr="00687D48">
                              <w:rPr>
                                <w:rFonts w:ascii="HG丸ｺﾞｼｯｸM-PRO" w:hAnsi="HG丸ｺﾞｼｯｸM-PRO" w:hint="eastAsia"/>
                                <w:w w:val="91"/>
                                <w:sz w:val="24"/>
                                <w:szCs w:val="24"/>
                                <w:eastAsianLayout w:id="444266496" w:vert="1" w:vertCompress="1"/>
                              </w:rPr>
                              <w:t>20</w:t>
                            </w:r>
                            <w:r w:rsidR="00326AC6">
                              <w:rPr>
                                <w:rFonts w:ascii="HG丸ｺﾞｼｯｸM-PRO" w:hAnsi="HG丸ｺﾞｼｯｸM-PRO" w:hint="eastAsia"/>
                                <w:sz w:val="24"/>
                                <w:szCs w:val="24"/>
                              </w:rPr>
                              <w:t>単組</w:t>
                            </w:r>
                            <w:r w:rsidR="00C27238" w:rsidRPr="00C27238">
                              <w:rPr>
                                <w:rFonts w:ascii="HG丸ｺﾞｼｯｸM-PRO" w:hAnsi="HG丸ｺﾞｼｯｸM-PRO" w:hint="eastAsia"/>
                                <w:w w:val="60"/>
                                <w:sz w:val="24"/>
                                <w:szCs w:val="24"/>
                                <w:eastAsianLayout w:id="445400064" w:vert="1" w:vertCompress="1"/>
                              </w:rPr>
                              <w:t>107</w:t>
                            </w:r>
                            <w:r w:rsidR="008F2C15" w:rsidRPr="00C27238">
                              <w:rPr>
                                <w:rFonts w:ascii="HG丸ｺﾞｼｯｸM-PRO" w:hAnsi="HG丸ｺﾞｼｯｸM-PRO" w:hint="eastAsia"/>
                                <w:sz w:val="24"/>
                                <w:szCs w:val="24"/>
                              </w:rPr>
                              <w:t>人が</w:t>
                            </w:r>
                            <w:r w:rsidR="008F2C15">
                              <w:rPr>
                                <w:rFonts w:ascii="HG丸ｺﾞｼｯｸM-PRO" w:hAnsi="HG丸ｺﾞｼｯｸM-PRO" w:hint="eastAsia"/>
                                <w:sz w:val="24"/>
                                <w:szCs w:val="24"/>
                              </w:rPr>
                              <w:t>結集し、</w:t>
                            </w:r>
                            <w:r w:rsidR="008F2C15" w:rsidRPr="008F2C15">
                              <w:rPr>
                                <w:rFonts w:ascii="HG丸ｺﾞｼｯｸM-PRO" w:hAnsi="HG丸ｺﾞｼｯｸM-PRO" w:hint="eastAsia"/>
                                <w:w w:val="67"/>
                                <w:sz w:val="24"/>
                                <w:szCs w:val="24"/>
                                <w:eastAsianLayout w:id="441229056" w:vert="1" w:vertCompress="1"/>
                              </w:rPr>
                              <w:t>１３</w:t>
                            </w:r>
                            <w:r w:rsidR="008F2C15">
                              <w:rPr>
                                <w:rFonts w:ascii="HG丸ｺﾞｼｯｸM-PRO" w:hAnsi="HG丸ｺﾞｼｯｸM-PRO" w:hint="eastAsia"/>
                                <w:sz w:val="24"/>
                                <w:szCs w:val="24"/>
                              </w:rPr>
                              <w:t>年の活動総括と来年度の活動方針を確認しました。</w:t>
                            </w:r>
                          </w:p>
                          <w:p w:rsidR="00024428" w:rsidRPr="00687D48" w:rsidRDefault="00687D48" w:rsidP="00140E68">
                            <w:pPr>
                              <w:kinsoku w:val="0"/>
                              <w:overflowPunct w:val="0"/>
                              <w:ind w:firstLineChars="100" w:firstLine="230"/>
                              <w:rPr>
                                <w:rFonts w:ascii="HG丸ｺﾞｼｯｸM-PRO" w:hAnsi="HG丸ｺﾞｼｯｸM-PRO"/>
                                <w:sz w:val="24"/>
                                <w:szCs w:val="24"/>
                              </w:rPr>
                            </w:pPr>
                            <w:r>
                              <w:rPr>
                                <w:rFonts w:ascii="HG丸ｺﾞｼｯｸM-PRO" w:hAnsi="HG丸ｺﾞｼｯｸM-PRO" w:hint="eastAsia"/>
                                <w:sz w:val="24"/>
                                <w:szCs w:val="24"/>
                              </w:rPr>
                              <w:t>森副部長からは</w:t>
                            </w:r>
                            <w:r>
                              <w:rPr>
                                <w:rFonts w:hint="eastAsia"/>
                              </w:rPr>
                              <w:t>国家公務員の</w:t>
                            </w:r>
                            <w:r w:rsidRPr="00FA606B">
                              <w:rPr>
                                <w:rFonts w:hint="eastAsia"/>
                              </w:rPr>
                              <w:t>臨時削減措置</w:t>
                            </w:r>
                            <w:r>
                              <w:rPr>
                                <w:rFonts w:hint="eastAsia"/>
                              </w:rPr>
                              <w:t>の地方波及問題について、「上川管内では１単組と１総支部しか削減されていなく、もう阻止へのたたかいは終わったと思っている仲間もいるが、政府は次年度以降も継続して賃金合理化を行う事</w:t>
                            </w:r>
                            <w:r w:rsidR="001973EC">
                              <w:rPr>
                                <w:rFonts w:hint="eastAsia"/>
                              </w:rPr>
                              <w:t>を検討しているので油断できない状況で</w:t>
                            </w:r>
                            <w:r>
                              <w:rPr>
                                <w:rFonts w:hint="eastAsia"/>
                              </w:rPr>
                              <w:t>あり、改めて「賃金とは何か」を全単組・総支部で学習していきましょう</w:t>
                            </w:r>
                            <w:r w:rsidR="001973EC">
                              <w:rPr>
                                <w:rFonts w:hint="eastAsia"/>
                              </w:rPr>
                              <w:t>」</w:t>
                            </w:r>
                            <w:r>
                              <w:rPr>
                                <w:rFonts w:hint="eastAsia"/>
                              </w:rPr>
                              <w:t>と提起がありました。</w:t>
                            </w:r>
                          </w:p>
                          <w:p w:rsidR="00326AC6" w:rsidRDefault="00687D48" w:rsidP="00326AC6">
                            <w:pPr>
                              <w:kinsoku w:val="0"/>
                              <w:overflowPunct w:val="0"/>
                              <w:ind w:firstLineChars="100" w:firstLine="230"/>
                              <w:rPr>
                                <w:rFonts w:ascii="HG丸ｺﾞｼｯｸM-PRO" w:hAnsi="HG丸ｺﾞｼｯｸM-PRO"/>
                                <w:sz w:val="24"/>
                                <w:szCs w:val="24"/>
                              </w:rPr>
                            </w:pPr>
                            <w:r>
                              <w:rPr>
                                <w:rFonts w:ascii="HG丸ｺﾞｼｯｸM-PRO" w:hAnsi="HG丸ｺﾞｼｯｸM-PRO" w:hint="eastAsia"/>
                                <w:sz w:val="24"/>
                                <w:szCs w:val="24"/>
                              </w:rPr>
                              <w:t>方針提起後に全体討論が開始され、</w:t>
                            </w:r>
                            <w:r w:rsidR="00326AC6">
                              <w:rPr>
                                <w:rFonts w:ascii="HG丸ｺﾞｼｯｸM-PRO" w:hAnsi="HG丸ｺﾞｼｯｸM-PRO" w:hint="eastAsia"/>
                                <w:sz w:val="24"/>
                                <w:szCs w:val="24"/>
                              </w:rPr>
                              <w:t>名寄市からは</w:t>
                            </w:r>
                            <w:r w:rsidR="00326AC6" w:rsidRPr="00326AC6">
                              <w:rPr>
                                <w:rFonts w:ascii="HG丸ｺﾞｼｯｸM-PRO" w:hAnsi="HG丸ｺﾞｼｯｸM-PRO" w:hint="eastAsia"/>
                                <w:w w:val="67"/>
                                <w:sz w:val="24"/>
                                <w:szCs w:val="24"/>
                                <w:eastAsianLayout w:id="441223168" w:vert="1" w:vertCompress="1"/>
                              </w:rPr>
                              <w:t>１２</w:t>
                            </w:r>
                            <w:r w:rsidR="00326AC6">
                              <w:rPr>
                                <w:rFonts w:ascii="HG丸ｺﾞｼｯｸM-PRO" w:hAnsi="HG丸ｺﾞｼｯｸM-PRO" w:hint="eastAsia"/>
                                <w:sz w:val="24"/>
                                <w:szCs w:val="24"/>
                              </w:rPr>
                              <w:t>確定期から</w:t>
                            </w:r>
                            <w:r w:rsidR="00326AC6" w:rsidRPr="00326AC6">
                              <w:rPr>
                                <w:rFonts w:ascii="HG丸ｺﾞｼｯｸM-PRO" w:hAnsi="HG丸ｺﾞｼｯｸM-PRO" w:hint="eastAsia"/>
                                <w:w w:val="67"/>
                                <w:sz w:val="24"/>
                                <w:szCs w:val="24"/>
                                <w:eastAsianLayout w:id="441223169" w:vert="1" w:vertCompress="1"/>
                              </w:rPr>
                              <w:t>１３</w:t>
                            </w:r>
                            <w:r w:rsidR="000234AD">
                              <w:rPr>
                                <w:rFonts w:ascii="HG丸ｺﾞｼｯｸM-PRO" w:hAnsi="HG丸ｺﾞｼｯｸM-PRO" w:hint="eastAsia"/>
                                <w:sz w:val="24"/>
                                <w:szCs w:val="24"/>
                              </w:rPr>
                              <w:t>春闘期に取り組んだ「時間外点検表」から</w:t>
                            </w:r>
                            <w:r w:rsidR="00D97515">
                              <w:rPr>
                                <w:rFonts w:ascii="HG丸ｺﾞｼｯｸM-PRO" w:hAnsi="HG丸ｺﾞｼｯｸM-PRO" w:hint="eastAsia"/>
                                <w:sz w:val="24"/>
                                <w:szCs w:val="24"/>
                              </w:rPr>
                              <w:t>「</w:t>
                            </w:r>
                            <w:r w:rsidR="000234AD">
                              <w:rPr>
                                <w:rFonts w:ascii="HG丸ｺﾞｼｯｸM-PRO" w:hAnsi="HG丸ｺﾞｼｯｸM-PRO" w:hint="eastAsia"/>
                                <w:sz w:val="24"/>
                                <w:szCs w:val="24"/>
                              </w:rPr>
                              <w:t>自分たちで行動しなければ何も変わらない」ということ</w:t>
                            </w:r>
                            <w:r w:rsidR="0061798E">
                              <w:rPr>
                                <w:rFonts w:ascii="HG丸ｺﾞｼｯｸM-PRO" w:hAnsi="HG丸ｺﾞｼｯｸM-PRO" w:hint="eastAsia"/>
                                <w:sz w:val="24"/>
                                <w:szCs w:val="24"/>
                              </w:rPr>
                              <w:t>を</w:t>
                            </w:r>
                            <w:r w:rsidR="000234AD">
                              <w:rPr>
                                <w:rFonts w:ascii="HG丸ｺﾞｼｯｸM-PRO" w:hAnsi="HG丸ｺﾞｼｯｸM-PRO" w:hint="eastAsia"/>
                                <w:sz w:val="24"/>
                                <w:szCs w:val="24"/>
                              </w:rPr>
                              <w:t>再認識し、</w:t>
                            </w:r>
                            <w:r w:rsidR="00D34244">
                              <w:rPr>
                                <w:rFonts w:ascii="HG丸ｺﾞｼｯｸM-PRO" w:hAnsi="HG丸ｺﾞｼｯｸM-PRO" w:hint="eastAsia"/>
                                <w:sz w:val="24"/>
                                <w:szCs w:val="24"/>
                              </w:rPr>
                              <w:t>これからも</w:t>
                            </w:r>
                            <w:r w:rsidR="000234AD">
                              <w:rPr>
                                <w:rFonts w:ascii="HG丸ｺﾞｼｯｸM-PRO" w:hAnsi="HG丸ｺﾞｼｯｸM-PRO" w:hint="eastAsia"/>
                                <w:sz w:val="24"/>
                                <w:szCs w:val="24"/>
                              </w:rPr>
                              <w:t>仲間の声を土台に行動し</w:t>
                            </w:r>
                            <w:r w:rsidR="00D34244">
                              <w:rPr>
                                <w:rFonts w:ascii="HG丸ｺﾞｼｯｸM-PRO" w:hAnsi="HG丸ｺﾞｼｯｸM-PRO" w:hint="eastAsia"/>
                                <w:sz w:val="24"/>
                                <w:szCs w:val="24"/>
                              </w:rPr>
                              <w:t>、</w:t>
                            </w:r>
                            <w:r w:rsidR="000234AD">
                              <w:rPr>
                                <w:rFonts w:ascii="HG丸ｺﾞｼｯｸM-PRO" w:hAnsi="HG丸ｺﾞｼｯｸM-PRO" w:hint="eastAsia"/>
                                <w:sz w:val="24"/>
                                <w:szCs w:val="24"/>
                              </w:rPr>
                              <w:t>職場改善につなげていきたいという発言をし、討論に参加しました。</w:t>
                            </w:r>
                          </w:p>
                          <w:p w:rsidR="008F2C15" w:rsidRDefault="00D97515" w:rsidP="00140E68">
                            <w:pPr>
                              <w:kinsoku w:val="0"/>
                              <w:overflowPunct w:val="0"/>
                              <w:ind w:firstLineChars="100" w:firstLine="230"/>
                              <w:rPr>
                                <w:rFonts w:ascii="HG丸ｺﾞｼｯｸM-PRO" w:hAnsi="HG丸ｺﾞｼｯｸM-PRO"/>
                                <w:sz w:val="24"/>
                                <w:szCs w:val="24"/>
                              </w:rPr>
                            </w:pPr>
                            <w:r>
                              <w:rPr>
                                <w:rFonts w:ascii="HG丸ｺﾞｼｯｸM-PRO" w:hAnsi="HG丸ｺﾞｼｯｸM-PRO" w:hint="eastAsia"/>
                                <w:sz w:val="24"/>
                                <w:szCs w:val="24"/>
                              </w:rPr>
                              <w:t>最後に</w:t>
                            </w:r>
                            <w:r w:rsidR="008F2C15">
                              <w:rPr>
                                <w:rFonts w:ascii="HG丸ｺﾞｼｯｸM-PRO" w:hAnsi="HG丸ｺﾞｼｯｸM-PRO" w:hint="eastAsia"/>
                                <w:sz w:val="24"/>
                                <w:szCs w:val="24"/>
                              </w:rPr>
                              <w:t>北村部長の「</w:t>
                            </w:r>
                            <w:r w:rsidR="000234AD">
                              <w:rPr>
                                <w:rFonts w:ascii="HG丸ｺﾞｼｯｸM-PRO" w:hAnsi="HG丸ｺﾞｼｯｸM-PRO" w:hint="eastAsia"/>
                                <w:sz w:val="24"/>
                                <w:szCs w:val="24"/>
                              </w:rPr>
                              <w:t>きっかけは何であれ</w:t>
                            </w:r>
                            <w:r w:rsidR="008F2C15">
                              <w:rPr>
                                <w:rFonts w:ascii="HG丸ｺﾞｼｯｸM-PRO" w:hAnsi="HG丸ｺﾞｼｯｸM-PRO" w:hint="eastAsia"/>
                                <w:sz w:val="24"/>
                                <w:szCs w:val="24"/>
                              </w:rPr>
                              <w:t>まずは集会に参加してほしい</w:t>
                            </w:r>
                            <w:r w:rsidR="001973EC">
                              <w:rPr>
                                <w:rFonts w:ascii="HG丸ｺﾞｼｯｸM-PRO" w:hAnsi="HG丸ｺﾞｼｯｸM-PRO" w:hint="eastAsia"/>
                                <w:sz w:val="24"/>
                                <w:szCs w:val="24"/>
                              </w:rPr>
                              <w:t>。そこで学習・交流を深め、組織強化を図っていきましょう</w:t>
                            </w:r>
                            <w:r w:rsidR="008F2C15">
                              <w:rPr>
                                <w:rFonts w:ascii="HG丸ｺﾞｼｯｸM-PRO" w:hAnsi="HG丸ｺﾞｼｯｸM-PRO" w:hint="eastAsia"/>
                                <w:sz w:val="24"/>
                                <w:szCs w:val="24"/>
                              </w:rPr>
                              <w:t>」という集約がありまし</w:t>
                            </w:r>
                            <w:r w:rsidR="0050738E">
                              <w:rPr>
                                <w:rFonts w:ascii="HG丸ｺﾞｼｯｸM-PRO" w:hAnsi="HG丸ｺﾞｼｯｸM-PRO" w:hint="eastAsia"/>
                                <w:sz w:val="24"/>
                                <w:szCs w:val="24"/>
                              </w:rPr>
                              <w:t>た。また、この定期総会で名寄市から堂前裕明さんが事務局</w:t>
                            </w:r>
                            <w:r w:rsidR="00EB4E46">
                              <w:rPr>
                                <w:rFonts w:ascii="HG丸ｺﾞｼｯｸM-PRO" w:hAnsi="HG丸ｺﾞｼｯｸM-PRO" w:hint="eastAsia"/>
                                <w:sz w:val="24"/>
                                <w:szCs w:val="24"/>
                              </w:rPr>
                              <w:t>次長に就任</w:t>
                            </w:r>
                            <w:r w:rsidR="008F2C15">
                              <w:rPr>
                                <w:rFonts w:ascii="HG丸ｺﾞｼｯｸM-PRO" w:hAnsi="HG丸ｺﾞｼｯｸM-PRO" w:hint="eastAsia"/>
                                <w:sz w:val="24"/>
                                <w:szCs w:val="24"/>
                              </w:rPr>
                              <w:t>し、決意表明をしました。</w:t>
                            </w:r>
                            <w:r w:rsidR="00C27238">
                              <w:rPr>
                                <w:rFonts w:ascii="HG丸ｺﾞｼｯｸM-PRO" w:hAnsi="HG丸ｺﾞｼｯｸM-PRO" w:hint="eastAsia"/>
                                <w:sz w:val="24"/>
                                <w:szCs w:val="24"/>
                              </w:rPr>
                              <w:t>堂前さんの決意については</w:t>
                            </w:r>
                            <w:r w:rsidR="0061798E">
                              <w:rPr>
                                <w:rFonts w:ascii="HG丸ｺﾞｼｯｸM-PRO" w:hAnsi="HG丸ｺﾞｼｯｸM-PRO" w:hint="eastAsia"/>
                                <w:sz w:val="24"/>
                                <w:szCs w:val="24"/>
                              </w:rPr>
                              <w:t>下記</w:t>
                            </w:r>
                            <w:r w:rsidR="00AF2EBA">
                              <w:rPr>
                                <w:rFonts w:ascii="HG丸ｺﾞｼｯｸM-PRO" w:hAnsi="HG丸ｺﾞｼｯｸM-PRO" w:hint="eastAsia"/>
                                <w:sz w:val="24"/>
                                <w:szCs w:val="24"/>
                              </w:rPr>
                              <w:t>に記載しています。青年部全体で堂前さんを支える体制を作っていきましょう！</w:t>
                            </w:r>
                          </w:p>
                        </w:txbxContent>
                      </v:textbox>
                    </v:shape>
                  </w:pict>
                </mc:Fallback>
              </mc:AlternateContent>
            </w:r>
            <w:r>
              <w:rPr>
                <w:rFonts w:ascii="ＭＳ 明朝" w:hAnsi="ＭＳ 明朝"/>
                <w:i/>
                <w:noProof/>
                <w:sz w:val="24"/>
              </w:rPr>
              <mc:AlternateContent>
                <mc:Choice Requires="wps">
                  <w:drawing>
                    <wp:anchor distT="0" distB="0" distL="114300" distR="114300" simplePos="0" relativeHeight="251654656" behindDoc="0" locked="0" layoutInCell="1" allowOverlap="1">
                      <wp:simplePos x="0" y="0"/>
                      <wp:positionH relativeFrom="column">
                        <wp:posOffset>-5026025</wp:posOffset>
                      </wp:positionH>
                      <wp:positionV relativeFrom="paragraph">
                        <wp:posOffset>2962275</wp:posOffset>
                      </wp:positionV>
                      <wp:extent cx="3691255" cy="0"/>
                      <wp:effectExtent l="12700" t="9525" r="10795" b="9525"/>
                      <wp:wrapNone/>
                      <wp:docPr id="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1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6" o:spid="_x0000_s1026" type="#_x0000_t32" style="position:absolute;left:0;text-align:left;margin-left:-395.75pt;margin-top:233.25pt;width:290.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vIAIAAD0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"/>
                  </w:pict>
                </mc:Fallback>
              </mc:AlternateContent>
            </w:r>
            <w:r>
              <w:rPr>
                <w:rFonts w:ascii="ＭＳ 明朝" w:hAnsi="ＭＳ 明朝"/>
                <w:i/>
                <w:noProof/>
                <w:sz w:val="24"/>
              </w:rPr>
              <mc:AlternateContent>
                <mc:Choice Requires="wps">
                  <w:drawing>
                    <wp:anchor distT="0" distB="0" distL="114300" distR="114300" simplePos="0" relativeHeight="251652608" behindDoc="0" locked="0" layoutInCell="1" allowOverlap="1">
                      <wp:simplePos x="0" y="0"/>
                      <wp:positionH relativeFrom="column">
                        <wp:posOffset>-6844665</wp:posOffset>
                      </wp:positionH>
                      <wp:positionV relativeFrom="paragraph">
                        <wp:posOffset>3042285</wp:posOffset>
                      </wp:positionV>
                      <wp:extent cx="5652135" cy="2157730"/>
                      <wp:effectExtent l="3810" t="3810" r="1905" b="635"/>
                      <wp:wrapNone/>
                      <wp:docPr id="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15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linkedTxbx id="3" seq="1"/>
                            <wps:bodyPr rot="0" vert="eaVert" wrap="square" lIns="9144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left:0;text-align:left;margin-left:-538.95pt;margin-top:239.55pt;width:445.05pt;height:16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" filled="f" stroked="f" strokeweight="2pt">
                      <v:textbox style="layout-flow:vertical-ideographic" inset=",,1mm">
                        <w:txbxContent/>
                      </v:textbox>
                    </v:shape>
                  </w:pict>
                </mc:Fallback>
              </mc:AlternateContent>
            </w:r>
            <w:r w:rsidR="00D75510">
              <w:rPr>
                <w:rFonts w:ascii="ＭＳ 明朝" w:hAnsi="ＭＳ 明朝"/>
                <w:i/>
                <w:noProof/>
                <w:sz w:val="24"/>
              </w:rPr>
              <w:drawing>
                <wp:anchor distT="0" distB="0" distL="114300" distR="114300" simplePos="0" relativeHeight="251668992" behindDoc="0" locked="0" layoutInCell="1" allowOverlap="1">
                  <wp:simplePos x="0" y="0"/>
                  <wp:positionH relativeFrom="column">
                    <wp:posOffset>-6853462</wp:posOffset>
                  </wp:positionH>
                  <wp:positionV relativeFrom="paragraph">
                    <wp:posOffset>6011947</wp:posOffset>
                  </wp:positionV>
                  <wp:extent cx="1462111" cy="1913720"/>
                  <wp:effectExtent l="57150" t="38100" r="42839" b="10330"/>
                  <wp:wrapNone/>
                  <wp:docPr id="1" name="図 119" descr="IMGP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GP3070"/>
                          <pic:cNvPicPr>
                            <a:picLocks noChangeAspect="1" noChangeArrowheads="1"/>
                          </pic:cNvPicPr>
                        </pic:nvPicPr>
                        <pic:blipFill>
                          <a:blip r:embed="rId9" cstate="print"/>
                          <a:srcRect/>
                          <a:stretch>
                            <a:fillRect/>
                          </a:stretch>
                        </pic:blipFill>
                        <pic:spPr bwMode="auto">
                          <a:xfrm>
                            <a:off x="0" y="0"/>
                            <a:ext cx="1462111" cy="1913720"/>
                          </a:xfrm>
                          <a:prstGeom prst="rect">
                            <a:avLst/>
                          </a:prstGeom>
                          <a:noFill/>
                          <a:ln w="28575">
                            <a:solidFill>
                              <a:srgbClr val="FF0000"/>
                            </a:solidFill>
                            <a:miter lim="800000"/>
                            <a:headEnd/>
                            <a:tailEnd/>
                          </a:ln>
                        </pic:spPr>
                      </pic:pic>
                    </a:graphicData>
                  </a:graphic>
                </wp:anchor>
              </w:drawing>
            </w:r>
            <w:r>
              <w:rPr>
                <w:noProof/>
                <w:sz w:val="28"/>
                <w:szCs w:val="28"/>
              </w:rPr>
              <w:pict>
                <v:shape id="_x0000_s1146" type="#_x0000_t136" style="position:absolute;left:0;text-align:left;margin-left:-530.65pt;margin-top:634.25pt;width:538.25pt;height:28.95pt;z-index:251660800;mso-position-horizontal-relative:text;mso-position-vertical-relative:text" fillcolor="red" stroked="f" strokecolor="black [3213]">
                  <v:shadow color="#868686"/>
                  <v:textpath style="font-family:&quot;HGP創英角ﾎﾟｯﾌﾟ体&quot;;v-text-reverse:t;v-text-kern:t" trim="t" fitpath="t" string="みんなでサポートして、上川地本の運動を盛り上げていきましょう！"/>
                </v:shape>
              </w:pict>
            </w:r>
            <w:r>
              <w:rPr>
                <w:noProof/>
              </w:rPr>
              <w:pict>
                <v:shape id="_x0000_s1145" type="#_x0000_t136" style="position:absolute;left:0;text-align:left;margin-left:-530.65pt;margin-top:426.3pt;width:527.75pt;height:31.6pt;z-index:251659776;mso-position-horizontal-relative:text;mso-position-vertical-relative:text" fillcolor="white [3212]" strokecolor="white [3212]">
                  <v:shadow color="#868686"/>
                  <v:textpath style="font-family:&quot;FGP角ｺﾞｼｯｸ体Ca-U&quot;;v-text-reverse:t;v-text-kern:t" trim="t" fitpath="t" string="堂前裕明さん（25歳・AB型・やぎ座）が事務局次長に就任しました！"/>
                </v:shape>
              </w:pict>
            </w:r>
            <w:r>
              <w:rPr>
                <w:noProof/>
              </w:rPr>
              <mc:AlternateContent>
                <mc:Choice Requires="wps">
                  <w:drawing>
                    <wp:anchor distT="0" distB="0" distL="114300" distR="114300" simplePos="0" relativeHeight="251657728" behindDoc="0" locked="0" layoutInCell="1" allowOverlap="1">
                      <wp:simplePos x="0" y="0"/>
                      <wp:positionH relativeFrom="column">
                        <wp:posOffset>-6810375</wp:posOffset>
                      </wp:positionH>
                      <wp:positionV relativeFrom="paragraph">
                        <wp:posOffset>2806700</wp:posOffset>
                      </wp:positionV>
                      <wp:extent cx="1628140" cy="267335"/>
                      <wp:effectExtent l="0" t="0" r="635" b="2540"/>
                      <wp:wrapNone/>
                      <wp:docPr id="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67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7C4C" w:rsidRDefault="00AB7C4C" w:rsidP="00AB7C4C">
                                  <w:pPr>
                                    <w:jc w:val="center"/>
                                  </w:pPr>
                                  <w:r>
                                    <w:rPr>
                                      <w:rFonts w:hint="eastAsia"/>
                                    </w:rPr>
                                    <w:t>発言する本郷青年部長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0" type="#_x0000_t202" style="position:absolute;left:0;text-align:left;margin-left:-536.25pt;margin-top:221pt;width:128.2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" filled="f" stroked="f" strokeweight=".5pt">
                      <v:textbox inset="5.85pt,.7pt,5.85pt,.7pt">
                        <w:txbxContent>
                          <w:p w:rsidR="00AB7C4C" w:rsidRDefault="00AB7C4C" w:rsidP="00AB7C4C">
                            <w:pPr>
                              <w:jc w:val="center"/>
                            </w:pPr>
                            <w:r>
                              <w:rPr>
                                <w:rFonts w:hint="eastAsia"/>
                              </w:rPr>
                              <w:t>発言する本郷青年部長</w:t>
                            </w:r>
                          </w:p>
                        </w:txbxContent>
                      </v:textbox>
                    </v:shape>
                  </w:pict>
                </mc:Fallback>
              </mc:AlternateContent>
            </w:r>
            <w:r w:rsidR="006E0E32">
              <w:rPr>
                <w:rFonts w:ascii="ＭＳ 明朝" w:hAnsi="ＭＳ 明朝"/>
                <w:i/>
                <w:noProof/>
                <w:sz w:val="24"/>
              </w:rPr>
              <w:drawing>
                <wp:anchor distT="0" distB="0" distL="114300" distR="114300" simplePos="0" relativeHeight="251656704" behindDoc="0" locked="0" layoutInCell="1" allowOverlap="1">
                  <wp:simplePos x="0" y="0"/>
                  <wp:positionH relativeFrom="column">
                    <wp:posOffset>-6786880</wp:posOffset>
                  </wp:positionH>
                  <wp:positionV relativeFrom="paragraph">
                    <wp:posOffset>837565</wp:posOffset>
                  </wp:positionV>
                  <wp:extent cx="1629410" cy="1934845"/>
                  <wp:effectExtent l="57150" t="38100" r="46990" b="27305"/>
                  <wp:wrapNone/>
                  <wp:docPr id="117" name="図 117" descr="IMGP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GP3057"/>
                          <pic:cNvPicPr>
                            <a:picLocks noChangeAspect="1" noChangeArrowheads="1"/>
                          </pic:cNvPicPr>
                        </pic:nvPicPr>
                        <pic:blipFill>
                          <a:blip r:embed="rId10" cstate="print"/>
                          <a:srcRect l="10130" r="30287" b="8643"/>
                          <a:stretch>
                            <a:fillRect/>
                          </a:stretch>
                        </pic:blipFill>
                        <pic:spPr bwMode="auto">
                          <a:xfrm>
                            <a:off x="0" y="0"/>
                            <a:ext cx="1629410" cy="1934845"/>
                          </a:xfrm>
                          <a:prstGeom prst="rect">
                            <a:avLst/>
                          </a:prstGeom>
                          <a:noFill/>
                          <a:ln w="28575">
                            <a:solidFill>
                              <a:srgbClr val="FF0000"/>
                            </a:solidFill>
                            <a:miter lim="800000"/>
                            <a:headEnd/>
                            <a:tailEnd/>
                          </a:ln>
                        </pic:spPr>
                      </pic:pic>
                    </a:graphicData>
                  </a:graphic>
                </wp:anchor>
              </w:drawing>
            </w:r>
            <w:r>
              <w:rPr>
                <w:noProof/>
              </w:rPr>
              <w:pict>
                <v:shape id="_x0000_s1153" type="#_x0000_t136" style="position:absolute;left:0;text-align:left;margin-left:-519.65pt;margin-top:13.4pt;width:497.95pt;height:36pt;z-index:251666944;mso-position-horizontal-relative:text;mso-position-vertical-relative:text" fillcolor="black [3213]" stroked="f">
                  <v:shadow color="#868686"/>
                  <v:textpath style="font-family:&quot;HGP創英角ﾎﾟｯﾌﾟ体&quot;;font-size:18pt;v-text-reverse:t;v-text-kern:t" trim="t" fitpath="t" string="自治労上川地方本部青年部　第９回定期総会"/>
                </v:shape>
              </w:pict>
            </w:r>
          </w:p>
        </w:tc>
      </w:tr>
    </w:tbl>
    <w:p w:rsidR="00B84134" w:rsidRDefault="000D2610" w:rsidP="006E0E32">
      <w:pPr>
        <w:rPr>
          <w:sz w:val="28"/>
          <w:szCs w:val="28"/>
        </w:rPr>
      </w:pPr>
      <w:r w:rsidRPr="000D2610">
        <w:rPr>
          <w:noProof/>
          <w:sz w:val="28"/>
          <w:szCs w:val="28"/>
        </w:rPr>
        <w:drawing>
          <wp:anchor distT="0" distB="0" distL="114300" distR="114300" simplePos="0" relativeHeight="251670016" behindDoc="0" locked="0" layoutInCell="1" allowOverlap="1">
            <wp:simplePos x="0" y="0"/>
            <wp:positionH relativeFrom="column">
              <wp:posOffset>-2850</wp:posOffset>
            </wp:positionH>
            <wp:positionV relativeFrom="paragraph">
              <wp:posOffset>103459</wp:posOffset>
            </wp:positionV>
            <wp:extent cx="3869473" cy="111512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descr="2006"/>
                    <pic:cNvPicPr>
                      <a:picLocks noChangeAspect="1" noChangeArrowheads="1"/>
                    </pic:cNvPicPr>
                  </pic:nvPicPr>
                  <pic:blipFill>
                    <a:blip r:embed="rId11" cstate="print"/>
                    <a:srcRect r="40236"/>
                    <a:stretch>
                      <a:fillRect/>
                    </a:stretch>
                  </pic:blipFill>
                  <pic:spPr bwMode="auto">
                    <a:xfrm>
                      <a:off x="0" y="0"/>
                      <a:ext cx="3869473" cy="1115121"/>
                    </a:xfrm>
                    <a:prstGeom prst="rect">
                      <a:avLst/>
                    </a:prstGeom>
                    <a:noFill/>
                    <a:ln w="9525">
                      <a:noFill/>
                      <a:miter lim="800000"/>
                      <a:headEnd/>
                      <a:tailEnd/>
                    </a:ln>
                  </pic:spPr>
                </pic:pic>
              </a:graphicData>
            </a:graphic>
          </wp:anchor>
        </w:drawing>
      </w:r>
      <w:r w:rsidR="00361719">
        <w:rPr>
          <w:noProof/>
        </w:rPr>
        <mc:AlternateContent>
          <mc:Choice Requires="wps">
            <w:drawing>
              <wp:anchor distT="0" distB="0" distL="114300" distR="114300" simplePos="0" relativeHeight="251650559" behindDoc="0" locked="0" layoutInCell="1" allowOverlap="1">
                <wp:simplePos x="0" y="0"/>
                <wp:positionH relativeFrom="column">
                  <wp:posOffset>-514985</wp:posOffset>
                </wp:positionH>
                <wp:positionV relativeFrom="paragraph">
                  <wp:posOffset>6600190</wp:posOffset>
                </wp:positionV>
                <wp:extent cx="6962775" cy="633730"/>
                <wp:effectExtent l="18415" t="18415" r="19685" b="14605"/>
                <wp:wrapNone/>
                <wp:docPr id="2"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633730"/>
                        </a:xfrm>
                        <a:prstGeom prst="flowChartAlternateProcess">
                          <a:avLst/>
                        </a:prstGeom>
                        <a:solidFill>
                          <a:schemeClr val="tx1">
                            <a:lumMod val="100000"/>
                            <a:lumOff val="0"/>
                          </a:schemeClr>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0" o:spid="_x0000_s1026" type="#_x0000_t176" style="position:absolute;left:0;text-align:left;margin-left:-40.55pt;margin-top:519.7pt;width:548.25pt;height:49.9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" fillcolor="black [3213]" strokeweight="2.25pt">
                <v:shadow color="#868686"/>
                <v:textbox inset="5.85pt,.7pt,5.85pt,.7pt"/>
              </v:shape>
            </w:pict>
          </mc:Fallback>
        </mc:AlternateContent>
      </w:r>
    </w:p>
    <w:sectPr w:rsidR="00B84134"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73" w:rsidRDefault="00A46273" w:rsidP="00A9780D">
      <w:r>
        <w:separator/>
      </w:r>
    </w:p>
  </w:endnote>
  <w:endnote w:type="continuationSeparator" w:id="0">
    <w:p w:rsidR="00A46273" w:rsidRDefault="00A46273" w:rsidP="00A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うずらフォント">
    <w:charset w:val="80"/>
    <w:family w:val="auto"/>
    <w:pitch w:val="fixed"/>
    <w:sig w:usb0="A00002BF" w:usb1="68C7FCFB" w:usb2="00000010" w:usb3="00000000" w:csb0="0002009F" w:csb1="00000000"/>
  </w:font>
  <w:font w:name="まるまる">
    <w:charset w:val="80"/>
    <w:family w:val="auto"/>
    <w:pitch w:val="fixed"/>
    <w:sig w:usb0="F7FFAFFF" w:usb1="FBDFFFFF" w:usb2="FFFFFFFF" w:usb3="00000000" w:csb0="803F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73" w:rsidRDefault="00A46273" w:rsidP="00A9780D">
      <w:r>
        <w:separator/>
      </w:r>
    </w:p>
  </w:footnote>
  <w:footnote w:type="continuationSeparator" w:id="0">
    <w:p w:rsidR="00A46273" w:rsidRDefault="00A46273" w:rsidP="00A9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5361" fillcolor="none [3212]">
      <v:fill color="none [3212]"/>
      <v:stroke weight="2.25pt"/>
      <v:shadow color="#868686"/>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2A"/>
    <w:rsid w:val="000234AD"/>
    <w:rsid w:val="00024428"/>
    <w:rsid w:val="00050E71"/>
    <w:rsid w:val="000D2610"/>
    <w:rsid w:val="00102EA4"/>
    <w:rsid w:val="00122FFD"/>
    <w:rsid w:val="00140E68"/>
    <w:rsid w:val="001973EC"/>
    <w:rsid w:val="001A7C21"/>
    <w:rsid w:val="001C5534"/>
    <w:rsid w:val="001E7660"/>
    <w:rsid w:val="002340DC"/>
    <w:rsid w:val="00234CFC"/>
    <w:rsid w:val="00261D77"/>
    <w:rsid w:val="002964BC"/>
    <w:rsid w:val="002E4F0B"/>
    <w:rsid w:val="003205A1"/>
    <w:rsid w:val="00326AC6"/>
    <w:rsid w:val="00361719"/>
    <w:rsid w:val="003951C3"/>
    <w:rsid w:val="003A3D83"/>
    <w:rsid w:val="003C7971"/>
    <w:rsid w:val="00414DCA"/>
    <w:rsid w:val="00466547"/>
    <w:rsid w:val="00474ACE"/>
    <w:rsid w:val="004E6E34"/>
    <w:rsid w:val="0050738E"/>
    <w:rsid w:val="00544FCB"/>
    <w:rsid w:val="00546270"/>
    <w:rsid w:val="005A37E3"/>
    <w:rsid w:val="005E4307"/>
    <w:rsid w:val="0061798E"/>
    <w:rsid w:val="0062634D"/>
    <w:rsid w:val="006514E0"/>
    <w:rsid w:val="00664F84"/>
    <w:rsid w:val="00670A38"/>
    <w:rsid w:val="00686C77"/>
    <w:rsid w:val="00687D48"/>
    <w:rsid w:val="006E0E32"/>
    <w:rsid w:val="00700F15"/>
    <w:rsid w:val="007100E3"/>
    <w:rsid w:val="00731D69"/>
    <w:rsid w:val="00760E97"/>
    <w:rsid w:val="007823E6"/>
    <w:rsid w:val="00785CDA"/>
    <w:rsid w:val="00793511"/>
    <w:rsid w:val="007D41F4"/>
    <w:rsid w:val="00811B97"/>
    <w:rsid w:val="0082190B"/>
    <w:rsid w:val="00862385"/>
    <w:rsid w:val="00896EFB"/>
    <w:rsid w:val="008A3FCF"/>
    <w:rsid w:val="008F2C15"/>
    <w:rsid w:val="00937405"/>
    <w:rsid w:val="0095352A"/>
    <w:rsid w:val="0098249B"/>
    <w:rsid w:val="00983FAF"/>
    <w:rsid w:val="009D11DF"/>
    <w:rsid w:val="00A46273"/>
    <w:rsid w:val="00A73F5B"/>
    <w:rsid w:val="00A75703"/>
    <w:rsid w:val="00A9780D"/>
    <w:rsid w:val="00AB7C4C"/>
    <w:rsid w:val="00AD09C6"/>
    <w:rsid w:val="00AF2EBA"/>
    <w:rsid w:val="00B0139E"/>
    <w:rsid w:val="00B15F8E"/>
    <w:rsid w:val="00B45D4F"/>
    <w:rsid w:val="00B50713"/>
    <w:rsid w:val="00B84134"/>
    <w:rsid w:val="00B87C6E"/>
    <w:rsid w:val="00B93C7D"/>
    <w:rsid w:val="00C01200"/>
    <w:rsid w:val="00C111B8"/>
    <w:rsid w:val="00C27238"/>
    <w:rsid w:val="00C86A52"/>
    <w:rsid w:val="00CA3845"/>
    <w:rsid w:val="00CB3FD3"/>
    <w:rsid w:val="00CC6A88"/>
    <w:rsid w:val="00CC75D4"/>
    <w:rsid w:val="00D2153A"/>
    <w:rsid w:val="00D253C9"/>
    <w:rsid w:val="00D34244"/>
    <w:rsid w:val="00D45B74"/>
    <w:rsid w:val="00D75510"/>
    <w:rsid w:val="00D97515"/>
    <w:rsid w:val="00DE1DB5"/>
    <w:rsid w:val="00DF6AF6"/>
    <w:rsid w:val="00E279D9"/>
    <w:rsid w:val="00E4248C"/>
    <w:rsid w:val="00E44374"/>
    <w:rsid w:val="00E77410"/>
    <w:rsid w:val="00EA4998"/>
    <w:rsid w:val="00EB4E46"/>
    <w:rsid w:val="00EC0CB2"/>
    <w:rsid w:val="00EC48DE"/>
    <w:rsid w:val="00ED25A5"/>
    <w:rsid w:val="00EE6F44"/>
    <w:rsid w:val="00EF007A"/>
    <w:rsid w:val="00F44192"/>
    <w:rsid w:val="00F44472"/>
    <w:rsid w:val="00F476C3"/>
    <w:rsid w:val="00F63C74"/>
    <w:rsid w:val="00F972C6"/>
    <w:rsid w:val="00FA3150"/>
    <w:rsid w:val="00FA6E82"/>
    <w:rsid w:val="00FB0C21"/>
    <w:rsid w:val="00FC7D44"/>
    <w:rsid w:val="00FD2E0D"/>
    <w:rsid w:val="00FF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none [3212]">
      <v:fill color="none [3212]"/>
      <v:stroke weight="2.25pt"/>
      <v:shadow color="#868686"/>
      <v:textbox inset="5.85pt,.7pt,5.85pt,.7pt"/>
      <o:colormenu v:ext="edit" fillcolor="none [3213]" strokecolor="none"/>
    </o:shapedefaults>
    <o:shapelayout v:ext="edit">
      <o:idmap v:ext="edit" data="1"/>
      <o:rules v:ext="edit">
        <o:r id="V:Rule2" type="connector" idref="#_x0000_s11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paragraph" w:styleId="a7">
    <w:name w:val="Balloon Text"/>
    <w:basedOn w:val="a"/>
    <w:link w:val="a8"/>
    <w:rsid w:val="00AF2EBA"/>
    <w:rPr>
      <w:rFonts w:ascii="Arial" w:eastAsia="ＭＳ ゴシック" w:hAnsi="Arial"/>
      <w:sz w:val="18"/>
      <w:szCs w:val="18"/>
    </w:rPr>
  </w:style>
  <w:style w:type="character" w:customStyle="1" w:styleId="a8">
    <w:name w:val="吹き出し (文字)"/>
    <w:basedOn w:val="a0"/>
    <w:link w:val="a7"/>
    <w:rsid w:val="00AF2EB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paragraph" w:styleId="a7">
    <w:name w:val="Balloon Text"/>
    <w:basedOn w:val="a"/>
    <w:link w:val="a8"/>
    <w:rsid w:val="00AF2EBA"/>
    <w:rPr>
      <w:rFonts w:ascii="Arial" w:eastAsia="ＭＳ ゴシック" w:hAnsi="Arial"/>
      <w:sz w:val="18"/>
      <w:szCs w:val="18"/>
    </w:rPr>
  </w:style>
  <w:style w:type="character" w:customStyle="1" w:styleId="a8">
    <w:name w:val="吹き出し (文字)"/>
    <w:basedOn w:val="a0"/>
    <w:link w:val="a7"/>
    <w:rsid w:val="00AF2E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A7195-006D-4423-8392-297863D4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自治労北海道本部</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自治労北海道本部</cp:lastModifiedBy>
  <cp:revision>2</cp:revision>
  <cp:lastPrinted>2013-10-17T07:52:00Z</cp:lastPrinted>
  <dcterms:created xsi:type="dcterms:W3CDTF">2013-10-28T06:29:00Z</dcterms:created>
  <dcterms:modified xsi:type="dcterms:W3CDTF">2013-10-28T06:29:00Z</dcterms:modified>
</cp:coreProperties>
</file>