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A7C" w:rsidRPr="00A14A7C" w:rsidRDefault="00A14A7C" w:rsidP="00A14A7C">
      <w:pPr>
        <w:rPr>
          <w:sz w:val="24"/>
          <w:szCs w:val="24"/>
        </w:rPr>
      </w:pPr>
      <w:r w:rsidRPr="00A14A7C">
        <w:rPr>
          <w:rFonts w:hint="eastAsia"/>
          <w:sz w:val="24"/>
          <w:szCs w:val="24"/>
        </w:rPr>
        <w:t>自治労大都市共闘・総務省交渉記録</w:t>
      </w:r>
      <w:bookmarkStart w:id="0" w:name="_GoBack"/>
      <w:bookmarkEnd w:id="0"/>
    </w:p>
    <w:p w:rsidR="00A14A7C" w:rsidRPr="00A14A7C" w:rsidRDefault="00A14A7C" w:rsidP="00A14A7C">
      <w:pPr>
        <w:rPr>
          <w:sz w:val="24"/>
          <w:szCs w:val="24"/>
        </w:rPr>
      </w:pPr>
      <w:r w:rsidRPr="00A14A7C">
        <w:rPr>
          <w:rFonts w:hint="eastAsia"/>
          <w:sz w:val="24"/>
          <w:szCs w:val="24"/>
        </w:rPr>
        <w:t>201</w:t>
      </w:r>
      <w:r w:rsidR="00841582">
        <w:rPr>
          <w:rFonts w:hint="eastAsia"/>
          <w:sz w:val="24"/>
          <w:szCs w:val="24"/>
        </w:rPr>
        <w:t>3</w:t>
      </w:r>
      <w:r w:rsidRPr="00A14A7C">
        <w:rPr>
          <w:rFonts w:hint="eastAsia"/>
          <w:sz w:val="24"/>
          <w:szCs w:val="24"/>
        </w:rPr>
        <w:t>年</w:t>
      </w:r>
      <w:r w:rsidRPr="00A14A7C">
        <w:rPr>
          <w:rFonts w:hint="eastAsia"/>
          <w:sz w:val="24"/>
          <w:szCs w:val="24"/>
        </w:rPr>
        <w:t>8</w:t>
      </w:r>
      <w:r w:rsidRPr="00A14A7C">
        <w:rPr>
          <w:rFonts w:hint="eastAsia"/>
          <w:sz w:val="24"/>
          <w:szCs w:val="24"/>
        </w:rPr>
        <w:t>月</w:t>
      </w:r>
      <w:r w:rsidR="00841582">
        <w:rPr>
          <w:rFonts w:hint="eastAsia"/>
          <w:sz w:val="24"/>
          <w:szCs w:val="24"/>
        </w:rPr>
        <w:t>21</w:t>
      </w:r>
      <w:r w:rsidRPr="00A14A7C">
        <w:rPr>
          <w:rFonts w:hint="eastAsia"/>
          <w:sz w:val="24"/>
          <w:szCs w:val="24"/>
        </w:rPr>
        <w:t>日</w:t>
      </w:r>
      <w:r w:rsidR="00841582">
        <w:rPr>
          <w:rFonts w:hint="eastAsia"/>
          <w:sz w:val="24"/>
          <w:szCs w:val="24"/>
        </w:rPr>
        <w:t>11</w:t>
      </w:r>
      <w:r w:rsidRPr="00A14A7C">
        <w:rPr>
          <w:rFonts w:hint="eastAsia"/>
          <w:sz w:val="24"/>
          <w:szCs w:val="24"/>
        </w:rPr>
        <w:t>時</w:t>
      </w:r>
      <w:r w:rsidRPr="00A14A7C">
        <w:rPr>
          <w:rFonts w:hint="eastAsia"/>
          <w:sz w:val="24"/>
          <w:szCs w:val="24"/>
        </w:rPr>
        <w:t>30</w:t>
      </w:r>
      <w:r w:rsidRPr="00A14A7C">
        <w:rPr>
          <w:rFonts w:hint="eastAsia"/>
          <w:sz w:val="24"/>
          <w:szCs w:val="24"/>
        </w:rPr>
        <w:t>分～</w:t>
      </w:r>
      <w:r w:rsidRPr="00A14A7C">
        <w:rPr>
          <w:rFonts w:hint="eastAsia"/>
          <w:sz w:val="24"/>
          <w:szCs w:val="24"/>
        </w:rPr>
        <w:t>1</w:t>
      </w:r>
      <w:r w:rsidR="00841582">
        <w:rPr>
          <w:rFonts w:hint="eastAsia"/>
          <w:sz w:val="24"/>
          <w:szCs w:val="24"/>
        </w:rPr>
        <w:t>2</w:t>
      </w:r>
      <w:r w:rsidRPr="00A14A7C">
        <w:rPr>
          <w:rFonts w:hint="eastAsia"/>
          <w:sz w:val="24"/>
          <w:szCs w:val="24"/>
        </w:rPr>
        <w:t>時</w:t>
      </w:r>
    </w:p>
    <w:p w:rsidR="00A14A7C" w:rsidRPr="00A14A7C" w:rsidRDefault="00A14A7C" w:rsidP="00A14A7C">
      <w:pPr>
        <w:rPr>
          <w:sz w:val="24"/>
          <w:szCs w:val="24"/>
        </w:rPr>
      </w:pPr>
    </w:p>
    <w:p w:rsidR="00A14A7C" w:rsidRPr="00A14A7C" w:rsidRDefault="00A14A7C" w:rsidP="00A14A7C">
      <w:pPr>
        <w:rPr>
          <w:sz w:val="24"/>
          <w:szCs w:val="24"/>
        </w:rPr>
      </w:pPr>
      <w:r w:rsidRPr="00A14A7C">
        <w:rPr>
          <w:rFonts w:hint="eastAsia"/>
          <w:sz w:val="24"/>
          <w:szCs w:val="24"/>
        </w:rPr>
        <w:t xml:space="preserve">　大都市共闘は</w:t>
      </w:r>
      <w:r w:rsidRPr="00A14A7C">
        <w:rPr>
          <w:rFonts w:hint="eastAsia"/>
          <w:sz w:val="24"/>
          <w:szCs w:val="24"/>
        </w:rPr>
        <w:t>201</w:t>
      </w:r>
      <w:r w:rsidR="00841582">
        <w:rPr>
          <w:rFonts w:hint="eastAsia"/>
          <w:sz w:val="24"/>
          <w:szCs w:val="24"/>
        </w:rPr>
        <w:t>3</w:t>
      </w:r>
      <w:r w:rsidRPr="00A14A7C">
        <w:rPr>
          <w:rFonts w:hint="eastAsia"/>
          <w:sz w:val="24"/>
          <w:szCs w:val="24"/>
        </w:rPr>
        <w:t>年</w:t>
      </w:r>
      <w:r w:rsidRPr="00A14A7C">
        <w:rPr>
          <w:rFonts w:hint="eastAsia"/>
          <w:sz w:val="24"/>
          <w:szCs w:val="24"/>
        </w:rPr>
        <w:t>8</w:t>
      </w:r>
      <w:r w:rsidRPr="00A14A7C">
        <w:rPr>
          <w:rFonts w:hint="eastAsia"/>
          <w:sz w:val="24"/>
          <w:szCs w:val="24"/>
        </w:rPr>
        <w:t>月</w:t>
      </w:r>
      <w:r w:rsidR="00841582">
        <w:rPr>
          <w:rFonts w:hint="eastAsia"/>
          <w:sz w:val="24"/>
          <w:szCs w:val="24"/>
        </w:rPr>
        <w:t>21</w:t>
      </w:r>
      <w:r w:rsidRPr="00A14A7C">
        <w:rPr>
          <w:rFonts w:hint="eastAsia"/>
          <w:sz w:val="24"/>
          <w:szCs w:val="24"/>
        </w:rPr>
        <w:t>日、総務省</w:t>
      </w:r>
      <w:r w:rsidR="00280FC4">
        <w:rPr>
          <w:rFonts w:hint="eastAsia"/>
          <w:sz w:val="24"/>
          <w:szCs w:val="24"/>
        </w:rPr>
        <w:t>公務員部長</w:t>
      </w:r>
      <w:r w:rsidRPr="00A14A7C">
        <w:rPr>
          <w:rFonts w:hint="eastAsia"/>
          <w:sz w:val="24"/>
          <w:szCs w:val="24"/>
        </w:rPr>
        <w:t>交渉を行った。総務省からは三輪公務員部長</w:t>
      </w:r>
      <w:r w:rsidR="00841582">
        <w:rPr>
          <w:rFonts w:hint="eastAsia"/>
          <w:sz w:val="24"/>
          <w:szCs w:val="24"/>
        </w:rPr>
        <w:t>をはじめ</w:t>
      </w:r>
      <w:r w:rsidR="005056F9">
        <w:rPr>
          <w:rFonts w:hint="eastAsia"/>
          <w:sz w:val="24"/>
          <w:szCs w:val="24"/>
        </w:rPr>
        <w:t>、田谷公務員課長、</w:t>
      </w:r>
      <w:r w:rsidR="00280FC4">
        <w:rPr>
          <w:rFonts w:hint="eastAsia"/>
          <w:sz w:val="24"/>
          <w:szCs w:val="24"/>
        </w:rPr>
        <w:t>三橋給与能率推進室長</w:t>
      </w:r>
      <w:r w:rsidR="005056F9">
        <w:rPr>
          <w:rFonts w:hint="eastAsia"/>
          <w:sz w:val="24"/>
          <w:szCs w:val="24"/>
        </w:rPr>
        <w:t>、米澤高齢対策室長</w:t>
      </w:r>
      <w:r w:rsidR="00280FC4">
        <w:rPr>
          <w:rFonts w:hint="eastAsia"/>
          <w:sz w:val="24"/>
          <w:szCs w:val="24"/>
        </w:rPr>
        <w:t>ら</w:t>
      </w:r>
      <w:r w:rsidRPr="00A14A7C">
        <w:rPr>
          <w:rFonts w:hint="eastAsia"/>
          <w:sz w:val="24"/>
          <w:szCs w:val="24"/>
        </w:rPr>
        <w:t>が、自治労からは</w:t>
      </w:r>
      <w:r w:rsidR="00841582">
        <w:rPr>
          <w:rFonts w:hint="eastAsia"/>
          <w:sz w:val="24"/>
          <w:szCs w:val="24"/>
        </w:rPr>
        <w:t>澤田副委員長</w:t>
      </w:r>
      <w:r w:rsidRPr="00A14A7C">
        <w:rPr>
          <w:rFonts w:hint="eastAsia"/>
          <w:sz w:val="24"/>
          <w:szCs w:val="24"/>
        </w:rPr>
        <w:t>、石上総合組織局長ほか、大都市共闘から福島議長</w:t>
      </w:r>
      <w:r w:rsidR="00841582">
        <w:rPr>
          <w:rFonts w:hint="eastAsia"/>
          <w:sz w:val="24"/>
          <w:szCs w:val="24"/>
        </w:rPr>
        <w:t>、吉田副議長、浅井副議長、比嘉副議長、上谷副議長</w:t>
      </w:r>
      <w:r w:rsidR="00E75578">
        <w:rPr>
          <w:rFonts w:hint="eastAsia"/>
          <w:sz w:val="24"/>
          <w:szCs w:val="24"/>
        </w:rPr>
        <w:t>ら</w:t>
      </w:r>
      <w:r w:rsidRPr="00A14A7C">
        <w:rPr>
          <w:rFonts w:hint="eastAsia"/>
          <w:sz w:val="24"/>
          <w:szCs w:val="24"/>
        </w:rPr>
        <w:t>が出席した。</w:t>
      </w:r>
    </w:p>
    <w:p w:rsidR="00A14A7C" w:rsidRDefault="00841582" w:rsidP="00A14A7C">
      <w:pPr>
        <w:rPr>
          <w:sz w:val="24"/>
          <w:szCs w:val="24"/>
        </w:rPr>
      </w:pPr>
      <w:r>
        <w:rPr>
          <w:rFonts w:hint="eastAsia"/>
          <w:sz w:val="24"/>
          <w:szCs w:val="24"/>
        </w:rPr>
        <w:t xml:space="preserve">　冒頭</w:t>
      </w:r>
      <w:r w:rsidR="00DF573D">
        <w:rPr>
          <w:rFonts w:hint="eastAsia"/>
          <w:sz w:val="24"/>
          <w:szCs w:val="24"/>
        </w:rPr>
        <w:t>、</w:t>
      </w:r>
      <w:r>
        <w:rPr>
          <w:rFonts w:hint="eastAsia"/>
          <w:sz w:val="24"/>
          <w:szCs w:val="24"/>
        </w:rPr>
        <w:t>澤田副委員長</w:t>
      </w:r>
      <w:r w:rsidR="00A14A7C" w:rsidRPr="00A14A7C">
        <w:rPr>
          <w:rFonts w:hint="eastAsia"/>
          <w:sz w:val="24"/>
          <w:szCs w:val="24"/>
        </w:rPr>
        <w:t>のあいさつののち、福島議長が要請書を手交し、重点項目</w:t>
      </w:r>
      <w:r w:rsidR="00A14A7C" w:rsidRPr="00A14A7C">
        <w:rPr>
          <w:rFonts w:hint="eastAsia"/>
          <w:sz w:val="24"/>
          <w:szCs w:val="24"/>
        </w:rPr>
        <w:t>6</w:t>
      </w:r>
      <w:r w:rsidR="00A14A7C" w:rsidRPr="00A14A7C">
        <w:rPr>
          <w:rFonts w:hint="eastAsia"/>
          <w:sz w:val="24"/>
          <w:szCs w:val="24"/>
        </w:rPr>
        <w:t>点について、</w:t>
      </w:r>
      <w:r w:rsidR="00AB6676">
        <w:rPr>
          <w:rFonts w:hint="eastAsia"/>
          <w:sz w:val="24"/>
          <w:szCs w:val="24"/>
        </w:rPr>
        <w:t>三輪</w:t>
      </w:r>
      <w:r w:rsidR="00A14A7C" w:rsidRPr="00A14A7C">
        <w:rPr>
          <w:rFonts w:hint="eastAsia"/>
          <w:sz w:val="24"/>
          <w:szCs w:val="24"/>
        </w:rPr>
        <w:t>公務員部長から</w:t>
      </w:r>
      <w:r w:rsidR="00663EB7">
        <w:rPr>
          <w:rFonts w:hint="eastAsia"/>
          <w:sz w:val="24"/>
          <w:szCs w:val="24"/>
        </w:rPr>
        <w:t>下記の通り</w:t>
      </w:r>
      <w:r w:rsidR="00A14A7C" w:rsidRPr="00A14A7C">
        <w:rPr>
          <w:rFonts w:hint="eastAsia"/>
          <w:sz w:val="24"/>
          <w:szCs w:val="24"/>
        </w:rPr>
        <w:t>回答を受けた。</w:t>
      </w:r>
    </w:p>
    <w:p w:rsidR="006233DC" w:rsidRDefault="00242103" w:rsidP="00663EB7">
      <w:pPr>
        <w:ind w:firstLineChars="100" w:firstLine="240"/>
        <w:rPr>
          <w:sz w:val="24"/>
          <w:szCs w:val="24"/>
        </w:rPr>
      </w:pPr>
      <w:r>
        <w:rPr>
          <w:rFonts w:hint="eastAsia"/>
          <w:sz w:val="24"/>
          <w:szCs w:val="24"/>
        </w:rPr>
        <w:t>①</w:t>
      </w:r>
      <w:r w:rsidR="005056F9">
        <w:rPr>
          <w:rFonts w:hint="eastAsia"/>
          <w:sz w:val="24"/>
          <w:szCs w:val="24"/>
        </w:rPr>
        <w:t>今回の</w:t>
      </w:r>
      <w:r w:rsidR="00515C9B">
        <w:rPr>
          <w:rFonts w:hint="eastAsia"/>
          <w:sz w:val="24"/>
          <w:szCs w:val="24"/>
        </w:rPr>
        <w:t>地方公務員</w:t>
      </w:r>
      <w:r w:rsidR="00841582">
        <w:rPr>
          <w:rFonts w:hint="eastAsia"/>
          <w:sz w:val="24"/>
          <w:szCs w:val="24"/>
        </w:rPr>
        <w:t>給与</w:t>
      </w:r>
      <w:r w:rsidR="001B207D">
        <w:rPr>
          <w:rFonts w:hint="eastAsia"/>
          <w:sz w:val="24"/>
          <w:szCs w:val="24"/>
        </w:rPr>
        <w:t>に関する</w:t>
      </w:r>
      <w:r w:rsidR="00841582">
        <w:rPr>
          <w:rFonts w:hint="eastAsia"/>
          <w:sz w:val="24"/>
          <w:szCs w:val="24"/>
        </w:rPr>
        <w:t>要請は、防災・減災事業</w:t>
      </w:r>
      <w:r w:rsidR="00EE6F94">
        <w:rPr>
          <w:rFonts w:hint="eastAsia"/>
          <w:sz w:val="24"/>
          <w:szCs w:val="24"/>
        </w:rPr>
        <w:t>や地域経済の活性化といった地域の喫緊の課題に対処するとともに</w:t>
      </w:r>
      <w:r w:rsidR="00841582">
        <w:rPr>
          <w:rFonts w:hint="eastAsia"/>
          <w:sz w:val="24"/>
          <w:szCs w:val="24"/>
        </w:rPr>
        <w:t>、国・地方をあげて</w:t>
      </w:r>
      <w:r w:rsidR="00646E2F">
        <w:rPr>
          <w:rFonts w:hint="eastAsia"/>
          <w:sz w:val="24"/>
          <w:szCs w:val="24"/>
        </w:rPr>
        <w:t>「日本の再生」に取り組む中で、</w:t>
      </w:r>
      <w:r w:rsidR="00841582">
        <w:rPr>
          <w:rFonts w:hint="eastAsia"/>
          <w:sz w:val="24"/>
          <w:szCs w:val="24"/>
        </w:rPr>
        <w:t>平成</w:t>
      </w:r>
      <w:r w:rsidR="00841582">
        <w:rPr>
          <w:rFonts w:hint="eastAsia"/>
          <w:sz w:val="24"/>
          <w:szCs w:val="24"/>
        </w:rPr>
        <w:t>25</w:t>
      </w:r>
      <w:r w:rsidR="00841582">
        <w:rPr>
          <w:rFonts w:hint="eastAsia"/>
          <w:sz w:val="24"/>
          <w:szCs w:val="24"/>
        </w:rPr>
        <w:t>年度に限って</w:t>
      </w:r>
      <w:r w:rsidR="00646E2F">
        <w:rPr>
          <w:rFonts w:hint="eastAsia"/>
          <w:sz w:val="24"/>
          <w:szCs w:val="24"/>
        </w:rPr>
        <w:t>臨時異例に、</w:t>
      </w:r>
      <w:r w:rsidR="00EC1A19">
        <w:rPr>
          <w:rFonts w:hint="eastAsia"/>
          <w:sz w:val="24"/>
          <w:szCs w:val="24"/>
        </w:rPr>
        <w:t>国家公務員</w:t>
      </w:r>
      <w:r w:rsidR="00646E2F">
        <w:rPr>
          <w:rFonts w:hint="eastAsia"/>
          <w:sz w:val="24"/>
          <w:szCs w:val="24"/>
        </w:rPr>
        <w:t>の給与減額支給措置</w:t>
      </w:r>
      <w:r w:rsidR="00EC1A19">
        <w:rPr>
          <w:rFonts w:hint="eastAsia"/>
          <w:sz w:val="24"/>
          <w:szCs w:val="24"/>
        </w:rPr>
        <w:t>に準じ</w:t>
      </w:r>
      <w:r w:rsidR="00646E2F">
        <w:rPr>
          <w:rFonts w:hint="eastAsia"/>
          <w:sz w:val="24"/>
          <w:szCs w:val="24"/>
        </w:rPr>
        <w:t>た必要な措置を</w:t>
      </w:r>
      <w:r w:rsidR="00EC1A19">
        <w:rPr>
          <w:rFonts w:hint="eastAsia"/>
          <w:sz w:val="24"/>
          <w:szCs w:val="24"/>
        </w:rPr>
        <w:t>緊急にお願いしている</w:t>
      </w:r>
      <w:r w:rsidR="00646E2F">
        <w:rPr>
          <w:rFonts w:hint="eastAsia"/>
          <w:sz w:val="24"/>
          <w:szCs w:val="24"/>
        </w:rPr>
        <w:t>もの</w:t>
      </w:r>
      <w:r w:rsidR="00EC1A19">
        <w:rPr>
          <w:rFonts w:hint="eastAsia"/>
          <w:sz w:val="24"/>
          <w:szCs w:val="24"/>
        </w:rPr>
        <w:t>。</w:t>
      </w:r>
    </w:p>
    <w:p w:rsidR="006233DC" w:rsidRDefault="00646E2F" w:rsidP="00663EB7">
      <w:pPr>
        <w:ind w:firstLineChars="100" w:firstLine="240"/>
        <w:rPr>
          <w:sz w:val="24"/>
          <w:szCs w:val="24"/>
        </w:rPr>
      </w:pPr>
      <w:r>
        <w:rPr>
          <w:rFonts w:hint="eastAsia"/>
          <w:sz w:val="24"/>
          <w:szCs w:val="24"/>
        </w:rPr>
        <w:t>平成</w:t>
      </w:r>
      <w:r>
        <w:rPr>
          <w:rFonts w:hint="eastAsia"/>
          <w:sz w:val="24"/>
          <w:szCs w:val="24"/>
        </w:rPr>
        <w:t>25</w:t>
      </w:r>
      <w:r>
        <w:rPr>
          <w:rFonts w:hint="eastAsia"/>
          <w:sz w:val="24"/>
          <w:szCs w:val="24"/>
        </w:rPr>
        <w:t>年度の地方財政計画においては、地方公務員給与について、国と同様の給与削減を行うと同時に、その削減額に見合った事業費として、防災・減災事業</w:t>
      </w:r>
      <w:r w:rsidR="008B4D32">
        <w:rPr>
          <w:rFonts w:hint="eastAsia"/>
          <w:sz w:val="24"/>
          <w:szCs w:val="24"/>
        </w:rPr>
        <w:t>費</w:t>
      </w:r>
      <w:r>
        <w:rPr>
          <w:rFonts w:hint="eastAsia"/>
          <w:sz w:val="24"/>
          <w:szCs w:val="24"/>
        </w:rPr>
        <w:t>や地域の元気づくり事業</w:t>
      </w:r>
      <w:r w:rsidR="008B4D32">
        <w:rPr>
          <w:rFonts w:hint="eastAsia"/>
          <w:sz w:val="24"/>
          <w:szCs w:val="24"/>
        </w:rPr>
        <w:t>費</w:t>
      </w:r>
      <w:r>
        <w:rPr>
          <w:rFonts w:hint="eastAsia"/>
          <w:sz w:val="24"/>
          <w:szCs w:val="24"/>
        </w:rPr>
        <w:t>を新たに歳出に計上することとしたところであり、</w:t>
      </w:r>
      <w:r w:rsidR="005056F9">
        <w:rPr>
          <w:rFonts w:hint="eastAsia"/>
          <w:sz w:val="24"/>
          <w:szCs w:val="24"/>
        </w:rPr>
        <w:t>各</w:t>
      </w:r>
      <w:r>
        <w:rPr>
          <w:rFonts w:hint="eastAsia"/>
          <w:sz w:val="24"/>
          <w:szCs w:val="24"/>
        </w:rPr>
        <w:t>地方</w:t>
      </w:r>
      <w:r w:rsidR="00CC7431">
        <w:rPr>
          <w:rFonts w:hint="eastAsia"/>
          <w:sz w:val="24"/>
          <w:szCs w:val="24"/>
        </w:rPr>
        <w:t>公共団体</w:t>
      </w:r>
      <w:r w:rsidR="00EC1A19">
        <w:rPr>
          <w:rFonts w:hint="eastAsia"/>
          <w:sz w:val="24"/>
          <w:szCs w:val="24"/>
        </w:rPr>
        <w:t>において</w:t>
      </w:r>
      <w:r w:rsidR="005056F9">
        <w:rPr>
          <w:rFonts w:hint="eastAsia"/>
          <w:sz w:val="24"/>
          <w:szCs w:val="24"/>
        </w:rPr>
        <w:t>は、</w:t>
      </w:r>
      <w:r>
        <w:rPr>
          <w:rFonts w:hint="eastAsia"/>
          <w:sz w:val="24"/>
          <w:szCs w:val="24"/>
        </w:rPr>
        <w:t>給与削減に取り組まれるとともに、こうした地域の課題に適切に対応していただきたいと考えている。</w:t>
      </w:r>
    </w:p>
    <w:p w:rsidR="00EC1A19" w:rsidRPr="00EC1A19" w:rsidRDefault="00646E2F" w:rsidP="00663EB7">
      <w:pPr>
        <w:ind w:firstLineChars="100" w:firstLine="240"/>
        <w:rPr>
          <w:rFonts w:ascii="ＭＳ 明朝"/>
          <w:sz w:val="22"/>
        </w:rPr>
      </w:pPr>
      <w:r>
        <w:rPr>
          <w:rFonts w:hint="eastAsia"/>
          <w:sz w:val="24"/>
          <w:szCs w:val="24"/>
        </w:rPr>
        <w:t>なお、</w:t>
      </w:r>
      <w:r w:rsidR="00EC1A19">
        <w:rPr>
          <w:rFonts w:hint="eastAsia"/>
          <w:sz w:val="24"/>
          <w:szCs w:val="24"/>
        </w:rPr>
        <w:t>平成</w:t>
      </w:r>
      <w:r w:rsidR="00EC1A19">
        <w:rPr>
          <w:rFonts w:hint="eastAsia"/>
          <w:sz w:val="24"/>
          <w:szCs w:val="24"/>
        </w:rPr>
        <w:t>26</w:t>
      </w:r>
      <w:r w:rsidR="00EC1A19">
        <w:rPr>
          <w:rFonts w:hint="eastAsia"/>
          <w:sz w:val="24"/>
          <w:szCs w:val="24"/>
        </w:rPr>
        <w:t>年度</w:t>
      </w:r>
      <w:r>
        <w:rPr>
          <w:rFonts w:hint="eastAsia"/>
          <w:sz w:val="24"/>
          <w:szCs w:val="24"/>
        </w:rPr>
        <w:t>の地方公務員給与の</w:t>
      </w:r>
      <w:r w:rsidR="005056F9">
        <w:rPr>
          <w:rFonts w:hint="eastAsia"/>
          <w:sz w:val="24"/>
          <w:szCs w:val="24"/>
        </w:rPr>
        <w:t>扱い</w:t>
      </w:r>
      <w:r w:rsidR="00EC1A19">
        <w:rPr>
          <w:rFonts w:hint="eastAsia"/>
          <w:sz w:val="24"/>
          <w:szCs w:val="24"/>
        </w:rPr>
        <w:t>については、国家公務員</w:t>
      </w:r>
      <w:r>
        <w:rPr>
          <w:rFonts w:hint="eastAsia"/>
          <w:sz w:val="24"/>
          <w:szCs w:val="24"/>
        </w:rPr>
        <w:t>給与</w:t>
      </w:r>
      <w:r w:rsidR="00EC1A19">
        <w:rPr>
          <w:rFonts w:hint="eastAsia"/>
          <w:sz w:val="24"/>
          <w:szCs w:val="24"/>
        </w:rPr>
        <w:t>をどうするかこれから検討を始めるところであり、地方公務員</w:t>
      </w:r>
      <w:r>
        <w:rPr>
          <w:rFonts w:hint="eastAsia"/>
          <w:sz w:val="24"/>
          <w:szCs w:val="24"/>
        </w:rPr>
        <w:t>給与</w:t>
      </w:r>
      <w:r w:rsidR="00EC1A19">
        <w:rPr>
          <w:rFonts w:hint="eastAsia"/>
          <w:sz w:val="24"/>
          <w:szCs w:val="24"/>
        </w:rPr>
        <w:t>については</w:t>
      </w:r>
      <w:r w:rsidR="006233DC">
        <w:rPr>
          <w:rFonts w:hint="eastAsia"/>
          <w:sz w:val="24"/>
          <w:szCs w:val="24"/>
        </w:rPr>
        <w:t>、</w:t>
      </w:r>
      <w:r w:rsidR="00EC1A19">
        <w:rPr>
          <w:rFonts w:hint="eastAsia"/>
          <w:sz w:val="24"/>
          <w:szCs w:val="24"/>
        </w:rPr>
        <w:t>地方の声を聞きながら総合的</w:t>
      </w:r>
      <w:r>
        <w:rPr>
          <w:rFonts w:hint="eastAsia"/>
          <w:sz w:val="24"/>
          <w:szCs w:val="24"/>
        </w:rPr>
        <w:t>な</w:t>
      </w:r>
      <w:r w:rsidR="00EC1A19">
        <w:rPr>
          <w:rFonts w:hint="eastAsia"/>
          <w:sz w:val="24"/>
          <w:szCs w:val="24"/>
        </w:rPr>
        <w:t>検討をしてい</w:t>
      </w:r>
      <w:r w:rsidR="00944F06">
        <w:rPr>
          <w:rFonts w:hint="eastAsia"/>
          <w:sz w:val="24"/>
          <w:szCs w:val="24"/>
        </w:rPr>
        <w:t>きたいと考えている</w:t>
      </w:r>
      <w:r w:rsidR="00EC1A19">
        <w:rPr>
          <w:rFonts w:hint="eastAsia"/>
          <w:sz w:val="24"/>
          <w:szCs w:val="24"/>
        </w:rPr>
        <w:t>。</w:t>
      </w:r>
    </w:p>
    <w:p w:rsidR="006233DC" w:rsidRDefault="00EC1A19" w:rsidP="00663EB7">
      <w:pPr>
        <w:rPr>
          <w:sz w:val="24"/>
          <w:szCs w:val="24"/>
        </w:rPr>
      </w:pPr>
      <w:r>
        <w:rPr>
          <w:rFonts w:hint="eastAsia"/>
          <w:sz w:val="24"/>
          <w:szCs w:val="24"/>
        </w:rPr>
        <w:t xml:space="preserve">　</w:t>
      </w:r>
      <w:r w:rsidR="00242103">
        <w:rPr>
          <w:rFonts w:hint="eastAsia"/>
          <w:sz w:val="24"/>
          <w:szCs w:val="24"/>
        </w:rPr>
        <w:t>②</w:t>
      </w:r>
      <w:r>
        <w:rPr>
          <w:rFonts w:hint="eastAsia"/>
          <w:sz w:val="24"/>
          <w:szCs w:val="24"/>
        </w:rPr>
        <w:t>平成</w:t>
      </w:r>
      <w:r>
        <w:rPr>
          <w:rFonts w:hint="eastAsia"/>
          <w:sz w:val="24"/>
          <w:szCs w:val="24"/>
        </w:rPr>
        <w:t>25</w:t>
      </w:r>
      <w:r>
        <w:rPr>
          <w:rFonts w:hint="eastAsia"/>
          <w:sz w:val="24"/>
          <w:szCs w:val="24"/>
        </w:rPr>
        <w:t>年度に</w:t>
      </w:r>
      <w:r w:rsidR="005056F9">
        <w:rPr>
          <w:rFonts w:hint="eastAsia"/>
          <w:sz w:val="24"/>
          <w:szCs w:val="24"/>
        </w:rPr>
        <w:t>お</w:t>
      </w:r>
      <w:r>
        <w:rPr>
          <w:rFonts w:hint="eastAsia"/>
          <w:sz w:val="24"/>
          <w:szCs w:val="24"/>
        </w:rPr>
        <w:t>いては</w:t>
      </w:r>
      <w:r w:rsidR="00944F06">
        <w:rPr>
          <w:rFonts w:hint="eastAsia"/>
          <w:sz w:val="24"/>
          <w:szCs w:val="24"/>
        </w:rPr>
        <w:t>、地方の安定的な財政運営に必要となる地方交付税等の</w:t>
      </w:r>
      <w:r>
        <w:rPr>
          <w:rFonts w:hint="eastAsia"/>
          <w:sz w:val="24"/>
          <w:szCs w:val="24"/>
        </w:rPr>
        <w:t>一般財源総額</w:t>
      </w:r>
      <w:r w:rsidR="00944F06">
        <w:rPr>
          <w:rFonts w:hint="eastAsia"/>
          <w:sz w:val="24"/>
          <w:szCs w:val="24"/>
        </w:rPr>
        <w:t>について</w:t>
      </w:r>
      <w:r>
        <w:rPr>
          <w:rFonts w:hint="eastAsia"/>
          <w:sz w:val="24"/>
          <w:szCs w:val="24"/>
        </w:rPr>
        <w:t>、</w:t>
      </w:r>
      <w:r w:rsidR="008B4D32">
        <w:rPr>
          <w:rFonts w:hint="eastAsia"/>
          <w:sz w:val="24"/>
          <w:szCs w:val="24"/>
        </w:rPr>
        <w:t>平成</w:t>
      </w:r>
      <w:r w:rsidR="008B4D32">
        <w:rPr>
          <w:rFonts w:hint="eastAsia"/>
          <w:sz w:val="24"/>
          <w:szCs w:val="24"/>
        </w:rPr>
        <w:t>24</w:t>
      </w:r>
      <w:r w:rsidR="00944F06">
        <w:rPr>
          <w:rFonts w:hint="eastAsia"/>
          <w:sz w:val="24"/>
          <w:szCs w:val="24"/>
        </w:rPr>
        <w:t>年度地方財政計画</w:t>
      </w:r>
      <w:r>
        <w:rPr>
          <w:rFonts w:hint="eastAsia"/>
          <w:sz w:val="24"/>
          <w:szCs w:val="24"/>
        </w:rPr>
        <w:t>と同水準を確保したところ。</w:t>
      </w:r>
    </w:p>
    <w:p w:rsidR="006233DC" w:rsidRDefault="00EC1A19" w:rsidP="001E0123">
      <w:pPr>
        <w:ind w:firstLineChars="100" w:firstLine="240"/>
        <w:rPr>
          <w:color w:val="000000"/>
          <w:sz w:val="24"/>
        </w:rPr>
      </w:pPr>
      <w:r w:rsidRPr="00545524">
        <w:rPr>
          <w:rFonts w:hint="eastAsia"/>
          <w:color w:val="000000"/>
          <w:sz w:val="24"/>
        </w:rPr>
        <w:t>地方交付税については、</w:t>
      </w:r>
      <w:r w:rsidR="00944F06">
        <w:rPr>
          <w:rFonts w:hint="eastAsia"/>
          <w:color w:val="000000"/>
          <w:sz w:val="24"/>
        </w:rPr>
        <w:t>極めて</w:t>
      </w:r>
      <w:r>
        <w:rPr>
          <w:rFonts w:hint="eastAsia"/>
          <w:color w:val="000000"/>
          <w:sz w:val="24"/>
        </w:rPr>
        <w:t>厳しい地方財政の現状</w:t>
      </w:r>
      <w:r w:rsidR="00944F06">
        <w:rPr>
          <w:rFonts w:hint="eastAsia"/>
          <w:color w:val="000000"/>
          <w:sz w:val="24"/>
        </w:rPr>
        <w:t>及び現下の経済情勢等を踏まえ、</w:t>
      </w:r>
      <w:r w:rsidR="00954E3B">
        <w:rPr>
          <w:rFonts w:hint="eastAsia"/>
          <w:color w:val="000000"/>
          <w:sz w:val="24"/>
        </w:rPr>
        <w:t>本来の役割である財源調整機能</w:t>
      </w:r>
      <w:r w:rsidR="00944F06">
        <w:rPr>
          <w:rFonts w:hint="eastAsia"/>
          <w:color w:val="000000"/>
          <w:sz w:val="24"/>
        </w:rPr>
        <w:t>と</w:t>
      </w:r>
      <w:r w:rsidRPr="00545524">
        <w:rPr>
          <w:rFonts w:hint="eastAsia"/>
          <w:color w:val="000000"/>
          <w:sz w:val="24"/>
        </w:rPr>
        <w:t>財源</w:t>
      </w:r>
      <w:r w:rsidR="00944F06">
        <w:rPr>
          <w:rFonts w:hint="eastAsia"/>
          <w:color w:val="000000"/>
          <w:sz w:val="24"/>
        </w:rPr>
        <w:t>保障</w:t>
      </w:r>
      <w:r w:rsidRPr="00545524">
        <w:rPr>
          <w:rFonts w:hint="eastAsia"/>
          <w:color w:val="000000"/>
          <w:sz w:val="24"/>
        </w:rPr>
        <w:t>機能が</w:t>
      </w:r>
      <w:r w:rsidR="00944F06">
        <w:rPr>
          <w:rFonts w:hint="eastAsia"/>
          <w:color w:val="000000"/>
          <w:sz w:val="24"/>
        </w:rPr>
        <w:t>適切に</w:t>
      </w:r>
      <w:r w:rsidRPr="00545524">
        <w:rPr>
          <w:rFonts w:hint="eastAsia"/>
          <w:color w:val="000000"/>
          <w:sz w:val="24"/>
        </w:rPr>
        <w:t>発揮される</w:t>
      </w:r>
      <w:r w:rsidR="00944F06">
        <w:rPr>
          <w:rFonts w:hint="eastAsia"/>
          <w:color w:val="000000"/>
          <w:sz w:val="24"/>
        </w:rPr>
        <w:t>よう</w:t>
      </w:r>
      <w:r w:rsidR="005056F9">
        <w:rPr>
          <w:rFonts w:hint="eastAsia"/>
          <w:color w:val="000000"/>
          <w:sz w:val="24"/>
        </w:rPr>
        <w:t>、</w:t>
      </w:r>
      <w:r w:rsidRPr="00545524">
        <w:rPr>
          <w:rFonts w:hint="eastAsia"/>
          <w:color w:val="000000"/>
          <w:sz w:val="24"/>
        </w:rPr>
        <w:t>地方税と併せ</w:t>
      </w:r>
      <w:r w:rsidR="009A7283">
        <w:rPr>
          <w:rFonts w:hint="eastAsia"/>
          <w:color w:val="000000"/>
          <w:sz w:val="24"/>
        </w:rPr>
        <w:t>地方の</w:t>
      </w:r>
      <w:r w:rsidRPr="00545524">
        <w:rPr>
          <w:rFonts w:hint="eastAsia"/>
          <w:color w:val="000000"/>
          <w:sz w:val="24"/>
        </w:rPr>
        <w:t>安定的な財政運営に必要となる一般財源</w:t>
      </w:r>
      <w:r w:rsidR="009A7283">
        <w:rPr>
          <w:rFonts w:hint="eastAsia"/>
          <w:color w:val="000000"/>
          <w:sz w:val="24"/>
        </w:rPr>
        <w:t>の</w:t>
      </w:r>
      <w:r w:rsidRPr="00545524">
        <w:rPr>
          <w:rFonts w:hint="eastAsia"/>
          <w:color w:val="000000"/>
          <w:sz w:val="24"/>
        </w:rPr>
        <w:t>総額</w:t>
      </w:r>
      <w:r w:rsidR="009A7283">
        <w:rPr>
          <w:rFonts w:hint="eastAsia"/>
          <w:color w:val="000000"/>
          <w:sz w:val="24"/>
        </w:rPr>
        <w:t>の</w:t>
      </w:r>
      <w:r w:rsidRPr="00545524">
        <w:rPr>
          <w:rFonts w:hint="eastAsia"/>
          <w:color w:val="000000"/>
          <w:sz w:val="24"/>
        </w:rPr>
        <w:t>適切</w:t>
      </w:r>
      <w:r w:rsidR="009A7283">
        <w:rPr>
          <w:rFonts w:hint="eastAsia"/>
          <w:color w:val="000000"/>
          <w:sz w:val="24"/>
        </w:rPr>
        <w:t>な</w:t>
      </w:r>
      <w:r w:rsidRPr="00545524">
        <w:rPr>
          <w:rFonts w:hint="eastAsia"/>
          <w:color w:val="000000"/>
          <w:sz w:val="24"/>
        </w:rPr>
        <w:t>確保</w:t>
      </w:r>
      <w:r w:rsidR="009A7283">
        <w:rPr>
          <w:rFonts w:hint="eastAsia"/>
          <w:color w:val="000000"/>
          <w:sz w:val="24"/>
        </w:rPr>
        <w:t>を図ってまいりたい。</w:t>
      </w:r>
    </w:p>
    <w:p w:rsidR="00EC1A19" w:rsidRPr="004D29F1" w:rsidRDefault="00A430CF" w:rsidP="001E0123">
      <w:pPr>
        <w:ind w:firstLineChars="100" w:firstLine="240"/>
        <w:rPr>
          <w:sz w:val="22"/>
        </w:rPr>
      </w:pPr>
      <w:r>
        <w:rPr>
          <w:rFonts w:hint="eastAsia"/>
          <w:color w:val="000000"/>
          <w:sz w:val="24"/>
        </w:rPr>
        <w:t>さら</w:t>
      </w:r>
      <w:r w:rsidR="00EC1A19">
        <w:rPr>
          <w:rFonts w:hint="eastAsia"/>
          <w:color w:val="000000"/>
          <w:sz w:val="24"/>
        </w:rPr>
        <w:t>に</w:t>
      </w:r>
      <w:r w:rsidR="005056F9">
        <w:rPr>
          <w:rFonts w:hint="eastAsia"/>
          <w:color w:val="000000"/>
          <w:sz w:val="24"/>
        </w:rPr>
        <w:t>、</w:t>
      </w:r>
      <w:r w:rsidR="00EC1A19" w:rsidRPr="00545524">
        <w:rPr>
          <w:rFonts w:hint="eastAsia"/>
          <w:color w:val="000000"/>
          <w:sz w:val="24"/>
        </w:rPr>
        <w:t>大都市については、福祉行政</w:t>
      </w:r>
      <w:r w:rsidR="009A7283">
        <w:rPr>
          <w:rFonts w:hint="eastAsia"/>
          <w:color w:val="000000"/>
          <w:sz w:val="24"/>
        </w:rPr>
        <w:t>等について</w:t>
      </w:r>
      <w:r w:rsidR="00EC1A19" w:rsidRPr="00545524">
        <w:rPr>
          <w:rFonts w:hint="eastAsia"/>
          <w:color w:val="000000"/>
          <w:sz w:val="24"/>
        </w:rPr>
        <w:t>事務配分の特例</w:t>
      </w:r>
      <w:r w:rsidR="009A7283">
        <w:rPr>
          <w:rFonts w:hint="eastAsia"/>
          <w:color w:val="000000"/>
          <w:sz w:val="24"/>
        </w:rPr>
        <w:t>によ</w:t>
      </w:r>
      <w:r w:rsidR="005056F9">
        <w:rPr>
          <w:rFonts w:hint="eastAsia"/>
          <w:color w:val="000000"/>
          <w:sz w:val="24"/>
        </w:rPr>
        <w:t>り</w:t>
      </w:r>
      <w:r w:rsidR="00EC1A19" w:rsidRPr="00545524">
        <w:rPr>
          <w:rFonts w:hint="eastAsia"/>
          <w:color w:val="000000"/>
          <w:sz w:val="24"/>
        </w:rPr>
        <w:t>、他の市</w:t>
      </w:r>
      <w:r w:rsidR="00EC1A19">
        <w:rPr>
          <w:rFonts w:hint="eastAsia"/>
          <w:color w:val="000000"/>
          <w:sz w:val="24"/>
        </w:rPr>
        <w:t>町村に比べて財政需要額が多額になる</w:t>
      </w:r>
      <w:r w:rsidR="005056F9">
        <w:rPr>
          <w:rFonts w:hint="eastAsia"/>
          <w:color w:val="000000"/>
          <w:sz w:val="24"/>
        </w:rPr>
        <w:t>等の</w:t>
      </w:r>
      <w:r w:rsidR="00EC1A19">
        <w:rPr>
          <w:rFonts w:hint="eastAsia"/>
          <w:color w:val="000000"/>
          <w:sz w:val="24"/>
        </w:rPr>
        <w:t>大都市特有の財政需要の</w:t>
      </w:r>
      <w:r w:rsidR="00EC1A19" w:rsidRPr="00545524">
        <w:rPr>
          <w:rFonts w:hint="eastAsia"/>
          <w:color w:val="000000"/>
          <w:sz w:val="24"/>
        </w:rPr>
        <w:t>的確な算定に努めて</w:t>
      </w:r>
      <w:r w:rsidR="009A7283">
        <w:rPr>
          <w:rFonts w:hint="eastAsia"/>
          <w:color w:val="000000"/>
          <w:sz w:val="24"/>
        </w:rPr>
        <w:t>いるところ</w:t>
      </w:r>
      <w:r w:rsidR="000C4A48">
        <w:rPr>
          <w:rFonts w:hint="eastAsia"/>
          <w:color w:val="000000"/>
          <w:sz w:val="24"/>
        </w:rPr>
        <w:t>である</w:t>
      </w:r>
      <w:r w:rsidR="009A7283">
        <w:rPr>
          <w:rFonts w:hint="eastAsia"/>
          <w:color w:val="000000"/>
          <w:sz w:val="24"/>
        </w:rPr>
        <w:t>。</w:t>
      </w:r>
    </w:p>
    <w:p w:rsidR="006233DC" w:rsidRDefault="00EC1A19" w:rsidP="00663EB7">
      <w:pPr>
        <w:rPr>
          <w:sz w:val="24"/>
          <w:szCs w:val="24"/>
        </w:rPr>
      </w:pPr>
      <w:r>
        <w:rPr>
          <w:rFonts w:hint="eastAsia"/>
          <w:sz w:val="24"/>
          <w:szCs w:val="24"/>
        </w:rPr>
        <w:t xml:space="preserve">　</w:t>
      </w:r>
      <w:r w:rsidR="00242103">
        <w:rPr>
          <w:rFonts w:hint="eastAsia"/>
          <w:sz w:val="24"/>
          <w:szCs w:val="24"/>
        </w:rPr>
        <w:t>③</w:t>
      </w:r>
      <w:r>
        <w:rPr>
          <w:rFonts w:hint="eastAsia"/>
          <w:sz w:val="24"/>
          <w:szCs w:val="24"/>
        </w:rPr>
        <w:t>地方公務員の</w:t>
      </w:r>
      <w:r w:rsidR="00984902">
        <w:rPr>
          <w:rFonts w:hint="eastAsia"/>
          <w:sz w:val="24"/>
          <w:szCs w:val="24"/>
        </w:rPr>
        <w:t>給与等の勤務</w:t>
      </w:r>
      <w:r>
        <w:rPr>
          <w:rFonts w:hint="eastAsia"/>
          <w:sz w:val="24"/>
          <w:szCs w:val="24"/>
        </w:rPr>
        <w:t>条件</w:t>
      </w:r>
      <w:r w:rsidR="004D29F1">
        <w:rPr>
          <w:rFonts w:hint="eastAsia"/>
          <w:sz w:val="24"/>
          <w:szCs w:val="24"/>
        </w:rPr>
        <w:t>に</w:t>
      </w:r>
      <w:r w:rsidR="00A430CF">
        <w:rPr>
          <w:rFonts w:hint="eastAsia"/>
          <w:sz w:val="24"/>
          <w:szCs w:val="24"/>
        </w:rPr>
        <w:t>ついて</w:t>
      </w:r>
      <w:r w:rsidR="004D29F1">
        <w:rPr>
          <w:rFonts w:hint="eastAsia"/>
          <w:sz w:val="24"/>
          <w:szCs w:val="24"/>
        </w:rPr>
        <w:t>は、地</w:t>
      </w:r>
      <w:r w:rsidR="005056F9">
        <w:rPr>
          <w:rFonts w:hint="eastAsia"/>
          <w:sz w:val="24"/>
          <w:szCs w:val="24"/>
        </w:rPr>
        <w:t>方</w:t>
      </w:r>
      <w:r w:rsidR="004D29F1">
        <w:rPr>
          <w:rFonts w:hint="eastAsia"/>
          <w:sz w:val="24"/>
          <w:szCs w:val="24"/>
        </w:rPr>
        <w:t>公</w:t>
      </w:r>
      <w:r w:rsidR="005056F9">
        <w:rPr>
          <w:rFonts w:hint="eastAsia"/>
          <w:sz w:val="24"/>
          <w:szCs w:val="24"/>
        </w:rPr>
        <w:t>務員</w:t>
      </w:r>
      <w:r w:rsidR="004D29F1">
        <w:rPr>
          <w:rFonts w:hint="eastAsia"/>
          <w:sz w:val="24"/>
          <w:szCs w:val="24"/>
        </w:rPr>
        <w:t>法の趣旨に</w:t>
      </w:r>
      <w:r w:rsidR="00984902">
        <w:rPr>
          <w:rFonts w:hint="eastAsia"/>
          <w:sz w:val="24"/>
          <w:szCs w:val="24"/>
        </w:rPr>
        <w:t>則り</w:t>
      </w:r>
      <w:r w:rsidR="005056F9">
        <w:rPr>
          <w:rFonts w:hint="eastAsia"/>
          <w:sz w:val="24"/>
          <w:szCs w:val="24"/>
        </w:rPr>
        <w:t>、</w:t>
      </w:r>
      <w:r w:rsidR="004D29F1">
        <w:rPr>
          <w:rFonts w:hint="eastAsia"/>
          <w:sz w:val="24"/>
          <w:szCs w:val="24"/>
        </w:rPr>
        <w:t>条例で定められるべきもの</w:t>
      </w:r>
      <w:r w:rsidR="005056F9">
        <w:rPr>
          <w:rFonts w:hint="eastAsia"/>
          <w:sz w:val="24"/>
          <w:szCs w:val="24"/>
        </w:rPr>
        <w:t>と考えている</w:t>
      </w:r>
      <w:r w:rsidR="004D29F1">
        <w:rPr>
          <w:rFonts w:hint="eastAsia"/>
          <w:sz w:val="24"/>
          <w:szCs w:val="24"/>
        </w:rPr>
        <w:t>。</w:t>
      </w:r>
    </w:p>
    <w:p w:rsidR="006233DC" w:rsidRDefault="004D29F1" w:rsidP="001E0123">
      <w:pPr>
        <w:ind w:firstLineChars="100" w:firstLine="240"/>
        <w:rPr>
          <w:sz w:val="24"/>
          <w:szCs w:val="24"/>
        </w:rPr>
      </w:pPr>
      <w:r>
        <w:rPr>
          <w:rFonts w:hint="eastAsia"/>
          <w:sz w:val="24"/>
          <w:szCs w:val="24"/>
        </w:rPr>
        <w:t>ご指摘の</w:t>
      </w:r>
      <w:r w:rsidR="00984902">
        <w:rPr>
          <w:rFonts w:hint="eastAsia"/>
          <w:sz w:val="24"/>
          <w:szCs w:val="24"/>
        </w:rPr>
        <w:t>調査・</w:t>
      </w:r>
      <w:r>
        <w:rPr>
          <w:rFonts w:hint="eastAsia"/>
          <w:sz w:val="24"/>
          <w:szCs w:val="24"/>
        </w:rPr>
        <w:t>ヒアリングについては</w:t>
      </w:r>
      <w:r w:rsidR="00984902">
        <w:rPr>
          <w:rFonts w:hint="eastAsia"/>
          <w:sz w:val="24"/>
          <w:szCs w:val="24"/>
        </w:rPr>
        <w:t>、地方公務員給与に係る今回の</w:t>
      </w:r>
      <w:r>
        <w:rPr>
          <w:rFonts w:hint="eastAsia"/>
          <w:sz w:val="24"/>
          <w:szCs w:val="24"/>
        </w:rPr>
        <w:t>要請</w:t>
      </w:r>
      <w:r w:rsidR="00984902">
        <w:rPr>
          <w:rFonts w:hint="eastAsia"/>
          <w:sz w:val="24"/>
          <w:szCs w:val="24"/>
        </w:rPr>
        <w:t>は、</w:t>
      </w:r>
      <w:r>
        <w:rPr>
          <w:rFonts w:hint="eastAsia"/>
          <w:sz w:val="24"/>
          <w:szCs w:val="24"/>
        </w:rPr>
        <w:t>政府</w:t>
      </w:r>
      <w:r w:rsidR="00984902">
        <w:rPr>
          <w:rFonts w:hint="eastAsia"/>
          <w:sz w:val="24"/>
          <w:szCs w:val="24"/>
        </w:rPr>
        <w:t>として</w:t>
      </w:r>
      <w:r>
        <w:rPr>
          <w:rFonts w:hint="eastAsia"/>
          <w:sz w:val="24"/>
          <w:szCs w:val="24"/>
        </w:rPr>
        <w:t>行っているものであり、</w:t>
      </w:r>
      <w:r w:rsidR="00984902">
        <w:rPr>
          <w:rFonts w:hint="eastAsia"/>
          <w:sz w:val="24"/>
          <w:szCs w:val="24"/>
        </w:rPr>
        <w:t>各地方公共団体における条例の施行状況な</w:t>
      </w:r>
      <w:r w:rsidR="00984902">
        <w:rPr>
          <w:rFonts w:hint="eastAsia"/>
          <w:sz w:val="24"/>
          <w:szCs w:val="24"/>
        </w:rPr>
        <w:lastRenderedPageBreak/>
        <w:t>どを</w:t>
      </w:r>
      <w:r w:rsidR="00954E3B">
        <w:rPr>
          <w:rFonts w:hint="eastAsia"/>
          <w:sz w:val="24"/>
          <w:szCs w:val="24"/>
        </w:rPr>
        <w:t>適切に把握する</w:t>
      </w:r>
      <w:r w:rsidR="00984902">
        <w:rPr>
          <w:rFonts w:hint="eastAsia"/>
          <w:sz w:val="24"/>
          <w:szCs w:val="24"/>
        </w:rPr>
        <w:t>とともに</w:t>
      </w:r>
      <w:r>
        <w:rPr>
          <w:rFonts w:hint="eastAsia"/>
          <w:sz w:val="24"/>
          <w:szCs w:val="24"/>
        </w:rPr>
        <w:t>、未</w:t>
      </w:r>
      <w:r w:rsidR="00984902">
        <w:rPr>
          <w:rFonts w:hint="eastAsia"/>
          <w:sz w:val="24"/>
          <w:szCs w:val="24"/>
        </w:rPr>
        <w:t>対応団体</w:t>
      </w:r>
      <w:r w:rsidR="005056F9">
        <w:rPr>
          <w:rFonts w:hint="eastAsia"/>
          <w:sz w:val="24"/>
          <w:szCs w:val="24"/>
        </w:rPr>
        <w:t>に</w:t>
      </w:r>
      <w:r>
        <w:rPr>
          <w:rFonts w:hint="eastAsia"/>
          <w:sz w:val="24"/>
          <w:szCs w:val="24"/>
        </w:rPr>
        <w:t>ついて</w:t>
      </w:r>
      <w:r w:rsidR="00984902">
        <w:rPr>
          <w:rFonts w:hint="eastAsia"/>
          <w:sz w:val="24"/>
          <w:szCs w:val="24"/>
        </w:rPr>
        <w:t>は、その</w:t>
      </w:r>
      <w:r>
        <w:rPr>
          <w:rFonts w:hint="eastAsia"/>
          <w:sz w:val="24"/>
          <w:szCs w:val="24"/>
        </w:rPr>
        <w:t>経緯</w:t>
      </w:r>
      <w:r w:rsidR="005056F9">
        <w:rPr>
          <w:rFonts w:hint="eastAsia"/>
          <w:sz w:val="24"/>
          <w:szCs w:val="24"/>
        </w:rPr>
        <w:t>や</w:t>
      </w:r>
      <w:r>
        <w:rPr>
          <w:rFonts w:hint="eastAsia"/>
          <w:sz w:val="24"/>
          <w:szCs w:val="24"/>
        </w:rPr>
        <w:t>理由を伺い</w:t>
      </w:r>
      <w:r w:rsidR="005056F9">
        <w:rPr>
          <w:rFonts w:hint="eastAsia"/>
          <w:sz w:val="24"/>
          <w:szCs w:val="24"/>
        </w:rPr>
        <w:t>つつ、</w:t>
      </w:r>
      <w:r w:rsidR="00984902">
        <w:rPr>
          <w:rFonts w:hint="eastAsia"/>
          <w:sz w:val="24"/>
          <w:szCs w:val="24"/>
        </w:rPr>
        <w:t>引き続き</w:t>
      </w:r>
      <w:r w:rsidR="006233DC">
        <w:rPr>
          <w:rFonts w:hint="eastAsia"/>
          <w:sz w:val="24"/>
          <w:szCs w:val="24"/>
        </w:rPr>
        <w:t>、</w:t>
      </w:r>
      <w:r w:rsidR="00984902">
        <w:rPr>
          <w:rFonts w:hint="eastAsia"/>
          <w:sz w:val="24"/>
          <w:szCs w:val="24"/>
        </w:rPr>
        <w:t>理解が得られるよう説明を行う観点から行っている</w:t>
      </w:r>
      <w:r>
        <w:rPr>
          <w:rFonts w:hint="eastAsia"/>
          <w:sz w:val="24"/>
          <w:szCs w:val="24"/>
        </w:rPr>
        <w:t>もの。</w:t>
      </w:r>
    </w:p>
    <w:p w:rsidR="004D29F1" w:rsidRPr="00F077F6" w:rsidRDefault="00984902" w:rsidP="001E0123">
      <w:pPr>
        <w:ind w:firstLineChars="100" w:firstLine="240"/>
        <w:rPr>
          <w:sz w:val="22"/>
        </w:rPr>
      </w:pPr>
      <w:r>
        <w:rPr>
          <w:rFonts w:hint="eastAsia"/>
          <w:sz w:val="24"/>
          <w:szCs w:val="24"/>
        </w:rPr>
        <w:t>給与減額に関する具体の対応については、</w:t>
      </w:r>
      <w:r w:rsidR="005056F9">
        <w:rPr>
          <w:rFonts w:hint="eastAsia"/>
          <w:sz w:val="24"/>
          <w:szCs w:val="24"/>
        </w:rPr>
        <w:t>各</w:t>
      </w:r>
      <w:r>
        <w:rPr>
          <w:rFonts w:hint="eastAsia"/>
          <w:sz w:val="24"/>
          <w:szCs w:val="24"/>
        </w:rPr>
        <w:t>地方公共団体において</w:t>
      </w:r>
      <w:r w:rsidR="005056F9">
        <w:rPr>
          <w:rFonts w:hint="eastAsia"/>
          <w:sz w:val="24"/>
          <w:szCs w:val="24"/>
        </w:rPr>
        <w:t>、</w:t>
      </w:r>
      <w:r w:rsidR="004D29F1">
        <w:rPr>
          <w:rFonts w:hint="eastAsia"/>
          <w:sz w:val="24"/>
          <w:szCs w:val="24"/>
        </w:rPr>
        <w:t>最終的に</w:t>
      </w:r>
      <w:r>
        <w:rPr>
          <w:rFonts w:hint="eastAsia"/>
          <w:sz w:val="24"/>
          <w:szCs w:val="24"/>
        </w:rPr>
        <w:t>議会での十分な議論を経て</w:t>
      </w:r>
      <w:r w:rsidR="005056F9">
        <w:rPr>
          <w:rFonts w:hint="eastAsia"/>
          <w:sz w:val="24"/>
          <w:szCs w:val="24"/>
        </w:rPr>
        <w:t>、</w:t>
      </w:r>
      <w:r w:rsidR="004D29F1">
        <w:rPr>
          <w:rFonts w:hint="eastAsia"/>
          <w:sz w:val="24"/>
          <w:szCs w:val="24"/>
        </w:rPr>
        <w:t>条例</w:t>
      </w:r>
      <w:r>
        <w:rPr>
          <w:rFonts w:hint="eastAsia"/>
          <w:sz w:val="24"/>
          <w:szCs w:val="24"/>
        </w:rPr>
        <w:t>で定められることとなる</w:t>
      </w:r>
      <w:r w:rsidR="004D29F1">
        <w:rPr>
          <w:rFonts w:hint="eastAsia"/>
          <w:sz w:val="24"/>
          <w:szCs w:val="24"/>
        </w:rPr>
        <w:t>ものであり、</w:t>
      </w:r>
      <w:r w:rsidR="005056F9">
        <w:rPr>
          <w:rFonts w:hint="eastAsia"/>
          <w:sz w:val="24"/>
          <w:szCs w:val="24"/>
        </w:rPr>
        <w:t>各</w:t>
      </w:r>
      <w:r>
        <w:rPr>
          <w:rFonts w:hint="eastAsia"/>
          <w:sz w:val="24"/>
          <w:szCs w:val="24"/>
        </w:rPr>
        <w:t>団体の決定に対して介入するものとのご指摘はあたらないと考えている。</w:t>
      </w:r>
    </w:p>
    <w:p w:rsidR="006233DC" w:rsidRDefault="00F077F6" w:rsidP="00A14A7C">
      <w:pPr>
        <w:rPr>
          <w:sz w:val="24"/>
          <w:szCs w:val="24"/>
        </w:rPr>
      </w:pPr>
      <w:r>
        <w:rPr>
          <w:rFonts w:hint="eastAsia"/>
          <w:sz w:val="24"/>
          <w:szCs w:val="24"/>
        </w:rPr>
        <w:t xml:space="preserve">　</w:t>
      </w:r>
      <w:r w:rsidR="00242103">
        <w:rPr>
          <w:rFonts w:hint="eastAsia"/>
          <w:sz w:val="24"/>
          <w:szCs w:val="24"/>
        </w:rPr>
        <w:t>④</w:t>
      </w:r>
      <w:r>
        <w:rPr>
          <w:rFonts w:hint="eastAsia"/>
          <w:sz w:val="24"/>
          <w:szCs w:val="24"/>
        </w:rPr>
        <w:t>雇用と年金の接続については、</w:t>
      </w:r>
      <w:r w:rsidR="005056F9">
        <w:rPr>
          <w:rFonts w:hint="eastAsia"/>
          <w:sz w:val="24"/>
          <w:szCs w:val="24"/>
        </w:rPr>
        <w:t>本</w:t>
      </w:r>
      <w:r w:rsidR="00984902">
        <w:rPr>
          <w:rFonts w:hint="eastAsia"/>
          <w:sz w:val="24"/>
          <w:szCs w:val="24"/>
        </w:rPr>
        <w:t>年</w:t>
      </w:r>
      <w:r>
        <w:rPr>
          <w:rFonts w:hint="eastAsia"/>
          <w:sz w:val="24"/>
          <w:szCs w:val="24"/>
        </w:rPr>
        <w:t>3</w:t>
      </w:r>
      <w:r>
        <w:rPr>
          <w:rFonts w:hint="eastAsia"/>
          <w:sz w:val="24"/>
          <w:szCs w:val="24"/>
        </w:rPr>
        <w:t>月</w:t>
      </w:r>
      <w:r>
        <w:rPr>
          <w:rFonts w:hint="eastAsia"/>
          <w:sz w:val="24"/>
          <w:szCs w:val="24"/>
        </w:rPr>
        <w:t>26</w:t>
      </w:r>
      <w:r>
        <w:rPr>
          <w:rFonts w:hint="eastAsia"/>
          <w:sz w:val="24"/>
          <w:szCs w:val="24"/>
        </w:rPr>
        <w:t>日</w:t>
      </w:r>
      <w:r w:rsidR="008B4D32">
        <w:rPr>
          <w:rFonts w:hint="eastAsia"/>
          <w:sz w:val="24"/>
          <w:szCs w:val="24"/>
        </w:rPr>
        <w:t>の</w:t>
      </w:r>
      <w:r>
        <w:rPr>
          <w:rFonts w:hint="eastAsia"/>
          <w:sz w:val="24"/>
          <w:szCs w:val="24"/>
        </w:rPr>
        <w:t>閣議決定</w:t>
      </w:r>
      <w:r w:rsidR="00984902">
        <w:rPr>
          <w:rFonts w:hint="eastAsia"/>
          <w:sz w:val="24"/>
          <w:szCs w:val="24"/>
        </w:rPr>
        <w:t>を受け</w:t>
      </w:r>
      <w:r w:rsidR="00C836A7">
        <w:rPr>
          <w:rFonts w:hint="eastAsia"/>
          <w:sz w:val="24"/>
          <w:szCs w:val="24"/>
        </w:rPr>
        <w:t>、</w:t>
      </w:r>
      <w:r>
        <w:rPr>
          <w:rFonts w:hint="eastAsia"/>
          <w:sz w:val="24"/>
          <w:szCs w:val="24"/>
        </w:rPr>
        <w:t>3</w:t>
      </w:r>
      <w:r>
        <w:rPr>
          <w:rFonts w:hint="eastAsia"/>
          <w:sz w:val="24"/>
          <w:szCs w:val="24"/>
        </w:rPr>
        <w:t>月</w:t>
      </w:r>
      <w:r>
        <w:rPr>
          <w:rFonts w:hint="eastAsia"/>
          <w:sz w:val="24"/>
          <w:szCs w:val="24"/>
        </w:rPr>
        <w:t>29</w:t>
      </w:r>
      <w:r>
        <w:rPr>
          <w:rFonts w:hint="eastAsia"/>
          <w:sz w:val="24"/>
          <w:szCs w:val="24"/>
        </w:rPr>
        <w:t>日に</w:t>
      </w:r>
      <w:r w:rsidR="00984902">
        <w:rPr>
          <w:rFonts w:hint="eastAsia"/>
          <w:sz w:val="24"/>
          <w:szCs w:val="24"/>
        </w:rPr>
        <w:t>各地方公共団体へ総務</w:t>
      </w:r>
      <w:r w:rsidR="00C836A7">
        <w:rPr>
          <w:rFonts w:hint="eastAsia"/>
          <w:sz w:val="24"/>
          <w:szCs w:val="24"/>
        </w:rPr>
        <w:t>副大臣</w:t>
      </w:r>
      <w:r>
        <w:rPr>
          <w:rFonts w:hint="eastAsia"/>
          <w:sz w:val="24"/>
          <w:szCs w:val="24"/>
        </w:rPr>
        <w:t>通知</w:t>
      </w:r>
      <w:r w:rsidR="00F86C0A">
        <w:rPr>
          <w:rFonts w:hint="eastAsia"/>
          <w:sz w:val="24"/>
          <w:szCs w:val="24"/>
        </w:rPr>
        <w:t>「地方公務員の雇用と年金の接続について」</w:t>
      </w:r>
      <w:r>
        <w:rPr>
          <w:rFonts w:hint="eastAsia"/>
          <w:sz w:val="24"/>
          <w:szCs w:val="24"/>
        </w:rPr>
        <w:t>を発出したところ。</w:t>
      </w:r>
    </w:p>
    <w:p w:rsidR="006233DC" w:rsidRDefault="00F077F6" w:rsidP="001E0123">
      <w:pPr>
        <w:ind w:firstLineChars="100" w:firstLine="240"/>
        <w:rPr>
          <w:sz w:val="24"/>
          <w:szCs w:val="24"/>
        </w:rPr>
      </w:pPr>
      <w:r>
        <w:rPr>
          <w:rFonts w:hint="eastAsia"/>
          <w:sz w:val="24"/>
          <w:szCs w:val="24"/>
        </w:rPr>
        <w:t>通知</w:t>
      </w:r>
      <w:r w:rsidR="005056F9">
        <w:rPr>
          <w:rFonts w:hint="eastAsia"/>
          <w:sz w:val="24"/>
          <w:szCs w:val="24"/>
        </w:rPr>
        <w:t>で</w:t>
      </w:r>
      <w:r>
        <w:rPr>
          <w:rFonts w:hint="eastAsia"/>
          <w:sz w:val="24"/>
          <w:szCs w:val="24"/>
        </w:rPr>
        <w:t>は、</w:t>
      </w:r>
      <w:r w:rsidR="00F86C0A">
        <w:rPr>
          <w:rFonts w:hint="eastAsia"/>
          <w:sz w:val="24"/>
          <w:szCs w:val="24"/>
        </w:rPr>
        <w:t>「</w:t>
      </w:r>
      <w:r>
        <w:rPr>
          <w:rFonts w:hint="eastAsia"/>
          <w:sz w:val="24"/>
          <w:szCs w:val="24"/>
        </w:rPr>
        <w:t>定年退職者が</w:t>
      </w:r>
      <w:r w:rsidR="00F86C0A">
        <w:rPr>
          <w:rFonts w:hint="eastAsia"/>
          <w:sz w:val="24"/>
          <w:szCs w:val="24"/>
        </w:rPr>
        <w:t>再任用を</w:t>
      </w:r>
      <w:r>
        <w:rPr>
          <w:rFonts w:hint="eastAsia"/>
          <w:sz w:val="24"/>
          <w:szCs w:val="24"/>
        </w:rPr>
        <w:t>希望する場合</w:t>
      </w:r>
      <w:r w:rsidR="00F86C0A">
        <w:rPr>
          <w:rFonts w:hint="eastAsia"/>
          <w:sz w:val="24"/>
          <w:szCs w:val="24"/>
        </w:rPr>
        <w:t>、任命権者は公的</w:t>
      </w:r>
      <w:r>
        <w:rPr>
          <w:rFonts w:hint="eastAsia"/>
          <w:sz w:val="24"/>
          <w:szCs w:val="24"/>
        </w:rPr>
        <w:t>年金</w:t>
      </w:r>
      <w:r w:rsidR="00F86C0A">
        <w:rPr>
          <w:rFonts w:hint="eastAsia"/>
          <w:sz w:val="24"/>
          <w:szCs w:val="24"/>
        </w:rPr>
        <w:t>の</w:t>
      </w:r>
      <w:r>
        <w:rPr>
          <w:rFonts w:hint="eastAsia"/>
          <w:sz w:val="24"/>
          <w:szCs w:val="24"/>
        </w:rPr>
        <w:t>支給開始</w:t>
      </w:r>
      <w:r w:rsidR="00F86C0A">
        <w:rPr>
          <w:rFonts w:hint="eastAsia"/>
          <w:sz w:val="24"/>
          <w:szCs w:val="24"/>
        </w:rPr>
        <w:t>までの間、当該職員を</w:t>
      </w:r>
      <w:r>
        <w:rPr>
          <w:rFonts w:hint="eastAsia"/>
          <w:sz w:val="24"/>
          <w:szCs w:val="24"/>
        </w:rPr>
        <w:t>再任用</w:t>
      </w:r>
      <w:r w:rsidR="00F86C0A">
        <w:rPr>
          <w:rFonts w:hint="eastAsia"/>
          <w:sz w:val="24"/>
          <w:szCs w:val="24"/>
        </w:rPr>
        <w:t>するものと</w:t>
      </w:r>
      <w:r>
        <w:rPr>
          <w:rFonts w:hint="eastAsia"/>
          <w:sz w:val="24"/>
          <w:szCs w:val="24"/>
        </w:rPr>
        <w:t>すること</w:t>
      </w:r>
      <w:r w:rsidR="00F86C0A">
        <w:rPr>
          <w:rFonts w:hint="eastAsia"/>
          <w:sz w:val="24"/>
          <w:szCs w:val="24"/>
        </w:rPr>
        <w:t>」</w:t>
      </w:r>
      <w:r>
        <w:rPr>
          <w:rFonts w:hint="eastAsia"/>
          <w:sz w:val="24"/>
          <w:szCs w:val="24"/>
        </w:rPr>
        <w:t>、</w:t>
      </w:r>
      <w:r w:rsidR="00F86C0A">
        <w:rPr>
          <w:rFonts w:hint="eastAsia"/>
          <w:sz w:val="24"/>
          <w:szCs w:val="24"/>
        </w:rPr>
        <w:t>「</w:t>
      </w:r>
      <w:r>
        <w:rPr>
          <w:rFonts w:hint="eastAsia"/>
          <w:sz w:val="24"/>
          <w:szCs w:val="24"/>
        </w:rPr>
        <w:t>意欲と能力のある人材</w:t>
      </w:r>
      <w:r w:rsidR="00F86C0A">
        <w:rPr>
          <w:rFonts w:hint="eastAsia"/>
          <w:sz w:val="24"/>
          <w:szCs w:val="24"/>
        </w:rPr>
        <w:t>を</w:t>
      </w:r>
      <w:r w:rsidR="005056F9">
        <w:rPr>
          <w:rFonts w:hint="eastAsia"/>
          <w:sz w:val="24"/>
          <w:szCs w:val="24"/>
        </w:rPr>
        <w:t>、</w:t>
      </w:r>
      <w:r w:rsidR="00F86C0A">
        <w:rPr>
          <w:rFonts w:hint="eastAsia"/>
          <w:sz w:val="24"/>
          <w:szCs w:val="24"/>
        </w:rPr>
        <w:t>幅広い職域で</w:t>
      </w:r>
      <w:r>
        <w:rPr>
          <w:rFonts w:hint="eastAsia"/>
          <w:sz w:val="24"/>
          <w:szCs w:val="24"/>
        </w:rPr>
        <w:t>最大限活用</w:t>
      </w:r>
      <w:r w:rsidR="00F86C0A">
        <w:rPr>
          <w:rFonts w:hint="eastAsia"/>
          <w:sz w:val="24"/>
          <w:szCs w:val="24"/>
        </w:rPr>
        <w:t>できるよう努めるとともに、職員が培ってきた多様な専門的知識や経験について、公務内で積極的に活用できる</w:t>
      </w:r>
      <w:r>
        <w:rPr>
          <w:rFonts w:hint="eastAsia"/>
          <w:sz w:val="24"/>
          <w:szCs w:val="24"/>
        </w:rPr>
        <w:t>環境</w:t>
      </w:r>
      <w:r w:rsidR="00F86C0A">
        <w:rPr>
          <w:rFonts w:hint="eastAsia"/>
          <w:sz w:val="24"/>
          <w:szCs w:val="24"/>
        </w:rPr>
        <w:t>を</w:t>
      </w:r>
      <w:r>
        <w:rPr>
          <w:rFonts w:hint="eastAsia"/>
          <w:sz w:val="24"/>
          <w:szCs w:val="24"/>
        </w:rPr>
        <w:t>整備</w:t>
      </w:r>
      <w:r w:rsidR="00F86C0A">
        <w:rPr>
          <w:rFonts w:hint="eastAsia"/>
          <w:sz w:val="24"/>
          <w:szCs w:val="24"/>
        </w:rPr>
        <w:t>すること」</w:t>
      </w:r>
      <w:r>
        <w:rPr>
          <w:rFonts w:hint="eastAsia"/>
          <w:sz w:val="24"/>
          <w:szCs w:val="24"/>
        </w:rPr>
        <w:t>など</w:t>
      </w:r>
      <w:r w:rsidR="00F86C0A">
        <w:rPr>
          <w:rFonts w:hint="eastAsia"/>
          <w:sz w:val="24"/>
          <w:szCs w:val="24"/>
        </w:rPr>
        <w:t>、地方公共団体に対して</w:t>
      </w:r>
      <w:r>
        <w:rPr>
          <w:rFonts w:hint="eastAsia"/>
          <w:sz w:val="24"/>
          <w:szCs w:val="24"/>
        </w:rPr>
        <w:t>閣議決定の趣旨を踏まえ</w:t>
      </w:r>
      <w:r w:rsidR="00F86C0A">
        <w:rPr>
          <w:rFonts w:hint="eastAsia"/>
          <w:sz w:val="24"/>
          <w:szCs w:val="24"/>
        </w:rPr>
        <w:t>、</w:t>
      </w:r>
      <w:r w:rsidR="00D6319E">
        <w:rPr>
          <w:rFonts w:hint="eastAsia"/>
          <w:sz w:val="24"/>
          <w:szCs w:val="24"/>
        </w:rPr>
        <w:t>地方</w:t>
      </w:r>
      <w:r>
        <w:rPr>
          <w:rFonts w:hint="eastAsia"/>
          <w:sz w:val="24"/>
          <w:szCs w:val="24"/>
        </w:rPr>
        <w:t>の実情に</w:t>
      </w:r>
      <w:r w:rsidR="004F2437">
        <w:rPr>
          <w:rFonts w:hint="eastAsia"/>
          <w:sz w:val="24"/>
          <w:szCs w:val="24"/>
        </w:rPr>
        <w:t>応じて</w:t>
      </w:r>
      <w:r w:rsidR="00F86C0A">
        <w:rPr>
          <w:rFonts w:hint="eastAsia"/>
          <w:sz w:val="24"/>
          <w:szCs w:val="24"/>
        </w:rPr>
        <w:t>必要な措置を講ずることを要請したところ。</w:t>
      </w:r>
    </w:p>
    <w:p w:rsidR="00EC1A19" w:rsidRDefault="00F86C0A" w:rsidP="001E0123">
      <w:pPr>
        <w:ind w:firstLineChars="100" w:firstLine="240"/>
        <w:rPr>
          <w:sz w:val="24"/>
          <w:szCs w:val="24"/>
        </w:rPr>
      </w:pPr>
      <w:r>
        <w:rPr>
          <w:rFonts w:hint="eastAsia"/>
          <w:sz w:val="24"/>
          <w:szCs w:val="24"/>
        </w:rPr>
        <w:t>地方公務員の</w:t>
      </w:r>
      <w:r w:rsidR="00F077F6">
        <w:rPr>
          <w:rFonts w:hint="eastAsia"/>
          <w:sz w:val="24"/>
          <w:szCs w:val="24"/>
        </w:rPr>
        <w:t>雇用と年金の</w:t>
      </w:r>
      <w:r>
        <w:rPr>
          <w:rFonts w:hint="eastAsia"/>
          <w:sz w:val="24"/>
          <w:szCs w:val="24"/>
        </w:rPr>
        <w:t>接続を</w:t>
      </w:r>
      <w:r w:rsidR="00F077F6">
        <w:rPr>
          <w:rFonts w:hint="eastAsia"/>
          <w:sz w:val="24"/>
          <w:szCs w:val="24"/>
        </w:rPr>
        <w:t>確実</w:t>
      </w:r>
      <w:r>
        <w:rPr>
          <w:rFonts w:hint="eastAsia"/>
          <w:sz w:val="24"/>
          <w:szCs w:val="24"/>
        </w:rPr>
        <w:t>に図るため、</w:t>
      </w:r>
      <w:r w:rsidR="00A1630E">
        <w:rPr>
          <w:rFonts w:hint="eastAsia"/>
          <w:sz w:val="24"/>
          <w:szCs w:val="24"/>
        </w:rPr>
        <w:t>引き続き</w:t>
      </w:r>
      <w:r>
        <w:rPr>
          <w:rFonts w:hint="eastAsia"/>
          <w:sz w:val="24"/>
          <w:szCs w:val="24"/>
        </w:rPr>
        <w:t>地方公共団体に対して十分な</w:t>
      </w:r>
      <w:r w:rsidR="00A1630E">
        <w:rPr>
          <w:rFonts w:hint="eastAsia"/>
          <w:sz w:val="24"/>
          <w:szCs w:val="24"/>
        </w:rPr>
        <w:t>説明と助言に努めて</w:t>
      </w:r>
      <w:r w:rsidR="005056F9">
        <w:rPr>
          <w:rFonts w:hint="eastAsia"/>
          <w:sz w:val="24"/>
          <w:szCs w:val="24"/>
        </w:rPr>
        <w:t>まい</w:t>
      </w:r>
      <w:r w:rsidR="00A1630E">
        <w:rPr>
          <w:rFonts w:hint="eastAsia"/>
          <w:sz w:val="24"/>
          <w:szCs w:val="24"/>
        </w:rPr>
        <w:t>りたい。</w:t>
      </w:r>
    </w:p>
    <w:p w:rsidR="00A1630E" w:rsidRPr="00545524" w:rsidRDefault="00242103" w:rsidP="00A1630E">
      <w:pPr>
        <w:ind w:firstLineChars="100" w:firstLine="240"/>
        <w:rPr>
          <w:color w:val="000000"/>
          <w:sz w:val="24"/>
        </w:rPr>
      </w:pPr>
      <w:r>
        <w:rPr>
          <w:rFonts w:hint="eastAsia"/>
          <w:color w:val="000000"/>
          <w:sz w:val="24"/>
        </w:rPr>
        <w:t>⑤</w:t>
      </w:r>
      <w:r w:rsidR="00243CF4">
        <w:rPr>
          <w:rFonts w:hint="eastAsia"/>
          <w:color w:val="000000"/>
          <w:sz w:val="24"/>
        </w:rPr>
        <w:t>公務員部において</w:t>
      </w:r>
      <w:r w:rsidR="005056F9">
        <w:rPr>
          <w:rFonts w:hint="eastAsia"/>
          <w:color w:val="000000"/>
          <w:sz w:val="24"/>
        </w:rPr>
        <w:t>は</w:t>
      </w:r>
      <w:r w:rsidR="00A1630E" w:rsidRPr="00545524">
        <w:rPr>
          <w:rFonts w:hint="eastAsia"/>
          <w:color w:val="000000"/>
          <w:sz w:val="24"/>
        </w:rPr>
        <w:t>かねてより、国家公務員における女性職員の採用・登用の拡大等に関する指針等について、各地方公共団体に取組の参考としていただ</w:t>
      </w:r>
      <w:r w:rsidR="005056F9">
        <w:rPr>
          <w:rFonts w:hint="eastAsia"/>
          <w:color w:val="000000"/>
          <w:sz w:val="24"/>
        </w:rPr>
        <w:t>く</w:t>
      </w:r>
      <w:r w:rsidR="00A1630E" w:rsidRPr="00545524">
        <w:rPr>
          <w:rFonts w:hint="eastAsia"/>
          <w:color w:val="000000"/>
          <w:sz w:val="24"/>
        </w:rPr>
        <w:t>よう情報提供を行ってきたところ。</w:t>
      </w:r>
    </w:p>
    <w:p w:rsidR="00A1630E" w:rsidRPr="00545524" w:rsidRDefault="00A1630E" w:rsidP="00A1630E">
      <w:pPr>
        <w:ind w:firstLineChars="100" w:firstLine="240"/>
        <w:rPr>
          <w:color w:val="000000"/>
          <w:sz w:val="24"/>
        </w:rPr>
      </w:pPr>
      <w:r w:rsidRPr="00545524">
        <w:rPr>
          <w:rFonts w:hint="eastAsia"/>
          <w:color w:val="000000"/>
          <w:sz w:val="24"/>
        </w:rPr>
        <w:t>また、平成</w:t>
      </w:r>
      <w:r w:rsidRPr="00545524">
        <w:rPr>
          <w:rFonts w:hint="eastAsia"/>
          <w:color w:val="000000"/>
          <w:sz w:val="24"/>
        </w:rPr>
        <w:t>22</w:t>
      </w:r>
      <w:r w:rsidRPr="00545524">
        <w:rPr>
          <w:rFonts w:hint="eastAsia"/>
          <w:color w:val="000000"/>
          <w:sz w:val="24"/>
        </w:rPr>
        <w:t>年</w:t>
      </w:r>
      <w:r w:rsidRPr="00545524">
        <w:rPr>
          <w:rFonts w:hint="eastAsia"/>
          <w:color w:val="000000"/>
          <w:sz w:val="24"/>
        </w:rPr>
        <w:t>12</w:t>
      </w:r>
      <w:r w:rsidRPr="00545524">
        <w:rPr>
          <w:rFonts w:hint="eastAsia"/>
          <w:color w:val="000000"/>
          <w:sz w:val="24"/>
        </w:rPr>
        <w:t>月に閣議決定された第</w:t>
      </w:r>
      <w:r w:rsidRPr="00545524">
        <w:rPr>
          <w:rFonts w:hint="eastAsia"/>
          <w:color w:val="000000"/>
          <w:sz w:val="24"/>
        </w:rPr>
        <w:t>3</w:t>
      </w:r>
      <w:r w:rsidRPr="00545524">
        <w:rPr>
          <w:rFonts w:hint="eastAsia"/>
          <w:color w:val="000000"/>
          <w:sz w:val="24"/>
        </w:rPr>
        <w:t>次男女共同参画基本計画においては、地方公共団体の政策・方針決定過程への女性の参画の拡大等について具体的施策が示されたところであり、これについても情報提供を行うとともに、女性職員の採用</w:t>
      </w:r>
      <w:r w:rsidR="005056F9">
        <w:rPr>
          <w:rFonts w:hint="eastAsia"/>
          <w:color w:val="000000"/>
          <w:sz w:val="24"/>
        </w:rPr>
        <w:t>、</w:t>
      </w:r>
      <w:r w:rsidRPr="00545524">
        <w:rPr>
          <w:rFonts w:hint="eastAsia"/>
          <w:color w:val="000000"/>
          <w:sz w:val="24"/>
        </w:rPr>
        <w:t>登用等の拡大に向けた取組を更に積極的に進められ</w:t>
      </w:r>
      <w:r w:rsidR="004F2437">
        <w:rPr>
          <w:rFonts w:hint="eastAsia"/>
          <w:color w:val="000000"/>
          <w:sz w:val="24"/>
        </w:rPr>
        <w:t>る</w:t>
      </w:r>
      <w:r w:rsidRPr="00545524">
        <w:rPr>
          <w:rFonts w:hint="eastAsia"/>
          <w:color w:val="000000"/>
          <w:sz w:val="24"/>
        </w:rPr>
        <w:t>ように様々な</w:t>
      </w:r>
      <w:r w:rsidR="00243CF4">
        <w:rPr>
          <w:rFonts w:hint="eastAsia"/>
          <w:color w:val="000000"/>
          <w:sz w:val="24"/>
        </w:rPr>
        <w:t>会議の場を活用するなどして</w:t>
      </w:r>
      <w:r w:rsidRPr="00545524">
        <w:rPr>
          <w:rFonts w:hint="eastAsia"/>
          <w:color w:val="000000"/>
          <w:sz w:val="24"/>
        </w:rPr>
        <w:t>お願いをしているところ。</w:t>
      </w:r>
    </w:p>
    <w:p w:rsidR="00A1630E" w:rsidRPr="00A1630E" w:rsidRDefault="00F86C0A" w:rsidP="00242103">
      <w:pPr>
        <w:ind w:firstLineChars="100" w:firstLine="240"/>
        <w:rPr>
          <w:sz w:val="24"/>
          <w:szCs w:val="24"/>
        </w:rPr>
      </w:pPr>
      <w:r>
        <w:rPr>
          <w:rFonts w:hint="eastAsia"/>
          <w:color w:val="000000"/>
          <w:sz w:val="24"/>
        </w:rPr>
        <w:t>公務員部としても、</w:t>
      </w:r>
      <w:r w:rsidR="00A1630E" w:rsidRPr="00545524">
        <w:rPr>
          <w:rFonts w:hint="eastAsia"/>
          <w:color w:val="000000"/>
          <w:sz w:val="24"/>
        </w:rPr>
        <w:t>女性職員の採用・登用の拡大は重要な</w:t>
      </w:r>
      <w:r w:rsidR="004B3AE1">
        <w:rPr>
          <w:rFonts w:hint="eastAsia"/>
          <w:color w:val="000000"/>
          <w:sz w:val="24"/>
        </w:rPr>
        <w:t>問題</w:t>
      </w:r>
      <w:r w:rsidR="00A1630E" w:rsidRPr="00545524">
        <w:rPr>
          <w:rFonts w:hint="eastAsia"/>
          <w:color w:val="000000"/>
          <w:sz w:val="24"/>
        </w:rPr>
        <w:t>と認識しており、内閣府とも協力して、地方公共団体の主体的な取組が進むよう適切な助言、情報の収集・提供を行って</w:t>
      </w:r>
      <w:r w:rsidR="006233DC">
        <w:rPr>
          <w:rFonts w:hint="eastAsia"/>
          <w:color w:val="000000"/>
          <w:sz w:val="24"/>
        </w:rPr>
        <w:t>まい</w:t>
      </w:r>
      <w:r w:rsidR="00A1630E" w:rsidRPr="00545524">
        <w:rPr>
          <w:rFonts w:hint="eastAsia"/>
          <w:color w:val="000000"/>
          <w:sz w:val="24"/>
        </w:rPr>
        <w:t>りたい。</w:t>
      </w:r>
    </w:p>
    <w:p w:rsidR="006233DC" w:rsidRDefault="00A1630E" w:rsidP="0075784B">
      <w:pPr>
        <w:rPr>
          <w:sz w:val="24"/>
          <w:szCs w:val="24"/>
        </w:rPr>
      </w:pPr>
      <w:r>
        <w:rPr>
          <w:rFonts w:hint="eastAsia"/>
          <w:sz w:val="24"/>
          <w:szCs w:val="24"/>
        </w:rPr>
        <w:t xml:space="preserve">　</w:t>
      </w:r>
      <w:r w:rsidR="00242103">
        <w:rPr>
          <w:rFonts w:hint="eastAsia"/>
          <w:sz w:val="24"/>
          <w:szCs w:val="24"/>
        </w:rPr>
        <w:t>⑥</w:t>
      </w:r>
      <w:r>
        <w:rPr>
          <w:rFonts w:hint="eastAsia"/>
          <w:sz w:val="24"/>
          <w:szCs w:val="24"/>
        </w:rPr>
        <w:t>平成</w:t>
      </w:r>
      <w:r>
        <w:rPr>
          <w:rFonts w:hint="eastAsia"/>
          <w:sz w:val="24"/>
          <w:szCs w:val="24"/>
        </w:rPr>
        <w:t>25</w:t>
      </w:r>
      <w:r>
        <w:rPr>
          <w:rFonts w:hint="eastAsia"/>
          <w:sz w:val="24"/>
          <w:szCs w:val="24"/>
        </w:rPr>
        <w:t>年</w:t>
      </w:r>
      <w:r w:rsidR="00954E3B">
        <w:rPr>
          <w:rFonts w:hint="eastAsia"/>
          <w:sz w:val="24"/>
          <w:szCs w:val="24"/>
        </w:rPr>
        <w:t>度</w:t>
      </w:r>
      <w:r w:rsidR="00F86C0A">
        <w:rPr>
          <w:rFonts w:hint="eastAsia"/>
          <w:sz w:val="24"/>
          <w:szCs w:val="24"/>
        </w:rPr>
        <w:t>より厚生労働</w:t>
      </w:r>
      <w:r w:rsidR="00954E3B">
        <w:rPr>
          <w:rFonts w:hint="eastAsia"/>
          <w:sz w:val="24"/>
          <w:szCs w:val="24"/>
        </w:rPr>
        <w:t>省</w:t>
      </w:r>
      <w:r w:rsidR="00212800">
        <w:rPr>
          <w:rFonts w:hint="eastAsia"/>
          <w:sz w:val="24"/>
          <w:szCs w:val="24"/>
        </w:rPr>
        <w:t>に</w:t>
      </w:r>
      <w:r w:rsidR="00BF0830">
        <w:rPr>
          <w:rFonts w:hint="eastAsia"/>
          <w:sz w:val="24"/>
          <w:szCs w:val="24"/>
        </w:rPr>
        <w:t>おいて</w:t>
      </w:r>
      <w:r w:rsidR="005056F9">
        <w:rPr>
          <w:rFonts w:hint="eastAsia"/>
          <w:sz w:val="24"/>
          <w:szCs w:val="24"/>
        </w:rPr>
        <w:t>は</w:t>
      </w:r>
      <w:r w:rsidR="00BF0830">
        <w:rPr>
          <w:rFonts w:hint="eastAsia"/>
          <w:sz w:val="24"/>
          <w:szCs w:val="24"/>
        </w:rPr>
        <w:t>、</w:t>
      </w:r>
      <w:r w:rsidR="00954E3B">
        <w:rPr>
          <w:rFonts w:hint="eastAsia"/>
          <w:sz w:val="24"/>
          <w:szCs w:val="24"/>
        </w:rPr>
        <w:t>生活</w:t>
      </w:r>
      <w:r w:rsidR="005056F9">
        <w:rPr>
          <w:rFonts w:hint="eastAsia"/>
          <w:sz w:val="24"/>
          <w:szCs w:val="24"/>
        </w:rPr>
        <w:t>扶助</w:t>
      </w:r>
      <w:r>
        <w:rPr>
          <w:rFonts w:hint="eastAsia"/>
          <w:sz w:val="24"/>
          <w:szCs w:val="24"/>
        </w:rPr>
        <w:t>基準</w:t>
      </w:r>
      <w:r w:rsidR="00954E3B">
        <w:rPr>
          <w:rFonts w:hint="eastAsia"/>
          <w:sz w:val="24"/>
          <w:szCs w:val="24"/>
        </w:rPr>
        <w:t>の</w:t>
      </w:r>
      <w:r>
        <w:rPr>
          <w:rFonts w:hint="eastAsia"/>
          <w:sz w:val="24"/>
          <w:szCs w:val="24"/>
        </w:rPr>
        <w:t>見直しと</w:t>
      </w:r>
      <w:r w:rsidR="00BF0830">
        <w:rPr>
          <w:rFonts w:hint="eastAsia"/>
          <w:sz w:val="24"/>
          <w:szCs w:val="24"/>
        </w:rPr>
        <w:t>併せ、不正受給対策の徹底、医療扶助の適正化等の生活保護</w:t>
      </w:r>
      <w:r w:rsidR="00954E3B">
        <w:rPr>
          <w:rFonts w:hint="eastAsia"/>
          <w:sz w:val="24"/>
          <w:szCs w:val="24"/>
        </w:rPr>
        <w:t>制度</w:t>
      </w:r>
      <w:r w:rsidR="00BF0830">
        <w:rPr>
          <w:rFonts w:hint="eastAsia"/>
          <w:sz w:val="24"/>
          <w:szCs w:val="24"/>
        </w:rPr>
        <w:t>の見直しや</w:t>
      </w:r>
      <w:r w:rsidR="006233DC">
        <w:rPr>
          <w:rFonts w:hint="eastAsia"/>
          <w:sz w:val="24"/>
          <w:szCs w:val="24"/>
        </w:rPr>
        <w:t>、</w:t>
      </w:r>
      <w:r w:rsidR="00BF0830">
        <w:rPr>
          <w:rFonts w:hint="eastAsia"/>
          <w:sz w:val="24"/>
          <w:szCs w:val="24"/>
        </w:rPr>
        <w:t>生活困窮者対策に総合的に取り組むこととされている</w:t>
      </w:r>
      <w:r w:rsidR="0075784B">
        <w:rPr>
          <w:rFonts w:hint="eastAsia"/>
          <w:sz w:val="24"/>
          <w:szCs w:val="24"/>
        </w:rPr>
        <w:t>。</w:t>
      </w:r>
    </w:p>
    <w:p w:rsidR="006233DC" w:rsidRDefault="00BF0830" w:rsidP="001E0123">
      <w:pPr>
        <w:ind w:firstLineChars="100" w:firstLine="240"/>
        <w:rPr>
          <w:sz w:val="24"/>
          <w:szCs w:val="24"/>
        </w:rPr>
      </w:pPr>
      <w:r>
        <w:rPr>
          <w:rFonts w:hint="eastAsia"/>
          <w:sz w:val="24"/>
          <w:szCs w:val="24"/>
        </w:rPr>
        <w:t>こうした状況を踏</w:t>
      </w:r>
      <w:r w:rsidR="0075784B">
        <w:rPr>
          <w:rFonts w:hint="eastAsia"/>
          <w:sz w:val="24"/>
          <w:szCs w:val="24"/>
        </w:rPr>
        <w:t>まえ</w:t>
      </w:r>
      <w:r>
        <w:rPr>
          <w:rFonts w:hint="eastAsia"/>
          <w:sz w:val="24"/>
          <w:szCs w:val="24"/>
        </w:rPr>
        <w:t>、平成</w:t>
      </w:r>
      <w:r>
        <w:rPr>
          <w:rFonts w:hint="eastAsia"/>
          <w:sz w:val="24"/>
          <w:szCs w:val="24"/>
        </w:rPr>
        <w:t>25</w:t>
      </w:r>
      <w:r>
        <w:rPr>
          <w:rFonts w:hint="eastAsia"/>
          <w:sz w:val="24"/>
          <w:szCs w:val="24"/>
        </w:rPr>
        <w:t>年の交付税の</w:t>
      </w:r>
      <w:r w:rsidR="00A1630E">
        <w:rPr>
          <w:rFonts w:hint="eastAsia"/>
          <w:sz w:val="24"/>
          <w:szCs w:val="24"/>
        </w:rPr>
        <w:t>単位費用</w:t>
      </w:r>
      <w:r w:rsidR="0075784B">
        <w:rPr>
          <w:rFonts w:hint="eastAsia"/>
          <w:sz w:val="24"/>
          <w:szCs w:val="24"/>
        </w:rPr>
        <w:t>の</w:t>
      </w:r>
      <w:r>
        <w:rPr>
          <w:rFonts w:hint="eastAsia"/>
          <w:sz w:val="24"/>
          <w:szCs w:val="24"/>
        </w:rPr>
        <w:t>設定にあたっては、生活保護制度見直しによる福祉事務所の人員体制整備のため、標準団体について</w:t>
      </w:r>
      <w:r w:rsidR="00A1630E">
        <w:rPr>
          <w:rFonts w:hint="eastAsia"/>
          <w:sz w:val="24"/>
          <w:szCs w:val="24"/>
        </w:rPr>
        <w:t>県</w:t>
      </w:r>
      <w:r w:rsidR="00A1630E">
        <w:rPr>
          <w:rFonts w:hint="eastAsia"/>
          <w:sz w:val="24"/>
          <w:szCs w:val="24"/>
        </w:rPr>
        <w:t>3</w:t>
      </w:r>
      <w:r>
        <w:rPr>
          <w:rFonts w:hint="eastAsia"/>
          <w:sz w:val="24"/>
          <w:szCs w:val="24"/>
        </w:rPr>
        <w:t>名</w:t>
      </w:r>
      <w:r w:rsidR="00A1630E">
        <w:rPr>
          <w:rFonts w:hint="eastAsia"/>
          <w:sz w:val="24"/>
          <w:szCs w:val="24"/>
        </w:rPr>
        <w:t>、市町村</w:t>
      </w:r>
      <w:r>
        <w:rPr>
          <w:rFonts w:hint="eastAsia"/>
          <w:sz w:val="24"/>
          <w:szCs w:val="24"/>
        </w:rPr>
        <w:t>2</w:t>
      </w:r>
      <w:r>
        <w:rPr>
          <w:rFonts w:hint="eastAsia"/>
          <w:sz w:val="24"/>
          <w:szCs w:val="24"/>
        </w:rPr>
        <w:t>名分</w:t>
      </w:r>
      <w:r w:rsidR="00A1630E">
        <w:rPr>
          <w:rFonts w:hint="eastAsia"/>
          <w:sz w:val="24"/>
          <w:szCs w:val="24"/>
        </w:rPr>
        <w:t>のケースワーカーの増員、県</w:t>
      </w:r>
      <w:r w:rsidR="00A1630E">
        <w:rPr>
          <w:rFonts w:hint="eastAsia"/>
          <w:sz w:val="24"/>
          <w:szCs w:val="24"/>
        </w:rPr>
        <w:t>1</w:t>
      </w:r>
      <w:r>
        <w:rPr>
          <w:rFonts w:hint="eastAsia"/>
          <w:sz w:val="24"/>
          <w:szCs w:val="24"/>
        </w:rPr>
        <w:t>名分</w:t>
      </w:r>
      <w:r w:rsidR="00A1630E">
        <w:rPr>
          <w:rFonts w:hint="eastAsia"/>
          <w:sz w:val="24"/>
          <w:szCs w:val="24"/>
        </w:rPr>
        <w:t>の査察指導</w:t>
      </w:r>
      <w:r w:rsidR="00212800">
        <w:rPr>
          <w:rFonts w:hint="eastAsia"/>
          <w:sz w:val="24"/>
          <w:szCs w:val="24"/>
        </w:rPr>
        <w:t>員</w:t>
      </w:r>
      <w:r w:rsidR="00A1630E">
        <w:rPr>
          <w:rFonts w:hint="eastAsia"/>
          <w:sz w:val="24"/>
          <w:szCs w:val="24"/>
        </w:rPr>
        <w:t>の増員</w:t>
      </w:r>
      <w:r>
        <w:rPr>
          <w:rFonts w:hint="eastAsia"/>
          <w:sz w:val="24"/>
          <w:szCs w:val="24"/>
        </w:rPr>
        <w:t>を行ったところ。</w:t>
      </w:r>
    </w:p>
    <w:p w:rsidR="006233DC" w:rsidRDefault="00BF0830" w:rsidP="001E0123">
      <w:pPr>
        <w:ind w:firstLineChars="100" w:firstLine="240"/>
        <w:rPr>
          <w:sz w:val="24"/>
          <w:szCs w:val="24"/>
        </w:rPr>
      </w:pPr>
      <w:r>
        <w:rPr>
          <w:rFonts w:hint="eastAsia"/>
          <w:sz w:val="24"/>
          <w:szCs w:val="24"/>
        </w:rPr>
        <w:t>また、</w:t>
      </w:r>
      <w:r w:rsidR="00A1630E">
        <w:rPr>
          <w:rFonts w:hint="eastAsia"/>
          <w:sz w:val="24"/>
          <w:szCs w:val="24"/>
        </w:rPr>
        <w:t>福祉</w:t>
      </w:r>
      <w:r w:rsidR="00212800">
        <w:rPr>
          <w:rFonts w:hint="eastAsia"/>
          <w:sz w:val="24"/>
          <w:szCs w:val="24"/>
        </w:rPr>
        <w:t>事務所</w:t>
      </w:r>
      <w:r>
        <w:rPr>
          <w:rFonts w:hint="eastAsia"/>
          <w:sz w:val="24"/>
          <w:szCs w:val="24"/>
        </w:rPr>
        <w:t>における医療扶助体制の強化のため、</w:t>
      </w:r>
      <w:r w:rsidR="00A1630E">
        <w:rPr>
          <w:rFonts w:hint="eastAsia"/>
          <w:sz w:val="24"/>
          <w:szCs w:val="24"/>
        </w:rPr>
        <w:t>嘱託</w:t>
      </w:r>
      <w:r>
        <w:rPr>
          <w:rFonts w:hint="eastAsia"/>
          <w:sz w:val="24"/>
          <w:szCs w:val="24"/>
        </w:rPr>
        <w:t>医</w:t>
      </w:r>
      <w:r w:rsidR="00A1630E">
        <w:rPr>
          <w:rFonts w:hint="eastAsia"/>
          <w:sz w:val="24"/>
          <w:szCs w:val="24"/>
        </w:rPr>
        <w:t>手当の見直しを行ったところ。</w:t>
      </w:r>
    </w:p>
    <w:p w:rsidR="00577BF3" w:rsidRDefault="00935D8F" w:rsidP="001E0123">
      <w:pPr>
        <w:ind w:firstLineChars="100" w:firstLine="240"/>
        <w:rPr>
          <w:sz w:val="24"/>
          <w:szCs w:val="24"/>
        </w:rPr>
      </w:pPr>
      <w:r>
        <w:rPr>
          <w:rFonts w:hint="eastAsia"/>
          <w:sz w:val="24"/>
          <w:szCs w:val="24"/>
        </w:rPr>
        <w:lastRenderedPageBreak/>
        <w:t>今後と</w:t>
      </w:r>
      <w:r w:rsidR="00A1630E">
        <w:rPr>
          <w:rFonts w:hint="eastAsia"/>
          <w:sz w:val="24"/>
          <w:szCs w:val="24"/>
        </w:rPr>
        <w:t>も</w:t>
      </w:r>
      <w:r w:rsidR="00BF0830">
        <w:rPr>
          <w:rFonts w:hint="eastAsia"/>
          <w:sz w:val="24"/>
          <w:szCs w:val="24"/>
        </w:rPr>
        <w:t>厚生労働省と連携し</w:t>
      </w:r>
      <w:r>
        <w:rPr>
          <w:rFonts w:hint="eastAsia"/>
          <w:sz w:val="24"/>
          <w:szCs w:val="24"/>
        </w:rPr>
        <w:t>つつ</w:t>
      </w:r>
      <w:r w:rsidR="00BF0830">
        <w:rPr>
          <w:rFonts w:hint="eastAsia"/>
          <w:sz w:val="24"/>
          <w:szCs w:val="24"/>
        </w:rPr>
        <w:t>、地方の実情を踏まえながら地方交付税の</w:t>
      </w:r>
      <w:r w:rsidR="00A1630E">
        <w:rPr>
          <w:rFonts w:hint="eastAsia"/>
          <w:sz w:val="24"/>
          <w:szCs w:val="24"/>
        </w:rPr>
        <w:t>適切な算定に努めて</w:t>
      </w:r>
      <w:r w:rsidR="006233DC">
        <w:rPr>
          <w:rFonts w:hint="eastAsia"/>
          <w:sz w:val="24"/>
          <w:szCs w:val="24"/>
        </w:rPr>
        <w:t>まい</w:t>
      </w:r>
      <w:r w:rsidR="00A1630E">
        <w:rPr>
          <w:rFonts w:hint="eastAsia"/>
          <w:sz w:val="24"/>
          <w:szCs w:val="24"/>
        </w:rPr>
        <w:t>りたい。</w:t>
      </w:r>
    </w:p>
    <w:p w:rsidR="00C25115" w:rsidRDefault="00C25115">
      <w:pPr>
        <w:ind w:firstLineChars="100" w:firstLine="240"/>
        <w:rPr>
          <w:sz w:val="24"/>
          <w:szCs w:val="24"/>
        </w:rPr>
      </w:pPr>
    </w:p>
    <w:p w:rsidR="00A1630E" w:rsidRDefault="00F54D0A">
      <w:pPr>
        <w:rPr>
          <w:sz w:val="24"/>
          <w:szCs w:val="24"/>
        </w:rPr>
      </w:pPr>
      <w:r>
        <w:rPr>
          <w:rFonts w:hint="eastAsia"/>
          <w:sz w:val="24"/>
          <w:szCs w:val="24"/>
        </w:rPr>
        <w:t xml:space="preserve">　</w:t>
      </w:r>
      <w:r w:rsidR="002255CD">
        <w:rPr>
          <w:rFonts w:hint="eastAsia"/>
          <w:sz w:val="24"/>
          <w:szCs w:val="24"/>
        </w:rPr>
        <w:t>これらの回答</w:t>
      </w:r>
      <w:r w:rsidR="00CC5806">
        <w:rPr>
          <w:rFonts w:hint="eastAsia"/>
          <w:sz w:val="24"/>
          <w:szCs w:val="24"/>
        </w:rPr>
        <w:t>に対し、大都市共闘幹事</w:t>
      </w:r>
      <w:r w:rsidR="00B253A8">
        <w:rPr>
          <w:rFonts w:hint="eastAsia"/>
          <w:sz w:val="24"/>
          <w:szCs w:val="24"/>
        </w:rPr>
        <w:t>は、以下の通り発言した。</w:t>
      </w:r>
    </w:p>
    <w:p w:rsidR="00574BF3" w:rsidRDefault="003133C8">
      <w:pPr>
        <w:rPr>
          <w:sz w:val="24"/>
          <w:szCs w:val="24"/>
        </w:rPr>
      </w:pPr>
      <w:r>
        <w:rPr>
          <w:rFonts w:hint="eastAsia"/>
          <w:sz w:val="24"/>
          <w:szCs w:val="24"/>
        </w:rPr>
        <w:t xml:space="preserve">　</w:t>
      </w:r>
      <w:r w:rsidR="00663EB7">
        <w:rPr>
          <w:rFonts w:hint="eastAsia"/>
          <w:sz w:val="24"/>
          <w:szCs w:val="24"/>
        </w:rPr>
        <w:t>地公給与の削減要請に</w:t>
      </w:r>
      <w:r w:rsidR="00B34588">
        <w:rPr>
          <w:rFonts w:hint="eastAsia"/>
          <w:sz w:val="24"/>
          <w:szCs w:val="24"/>
        </w:rPr>
        <w:t>ついて</w:t>
      </w:r>
      <w:r w:rsidR="00CC5806">
        <w:rPr>
          <w:rFonts w:hint="eastAsia"/>
          <w:sz w:val="24"/>
          <w:szCs w:val="24"/>
        </w:rPr>
        <w:t>、</w:t>
      </w:r>
      <w:r w:rsidR="00663EB7">
        <w:rPr>
          <w:rFonts w:hint="eastAsia"/>
          <w:sz w:val="24"/>
          <w:szCs w:val="24"/>
        </w:rPr>
        <w:t>総務省と</w:t>
      </w:r>
      <w:r w:rsidR="00A1630E">
        <w:rPr>
          <w:rFonts w:hint="eastAsia"/>
          <w:sz w:val="24"/>
          <w:szCs w:val="24"/>
        </w:rPr>
        <w:t>自治労</w:t>
      </w:r>
      <w:r w:rsidR="00725A95">
        <w:rPr>
          <w:rFonts w:hint="eastAsia"/>
          <w:sz w:val="24"/>
          <w:szCs w:val="24"/>
        </w:rPr>
        <w:t>は</w:t>
      </w:r>
      <w:r w:rsidR="00A1630E">
        <w:rPr>
          <w:rFonts w:hint="eastAsia"/>
          <w:sz w:val="24"/>
          <w:szCs w:val="24"/>
        </w:rPr>
        <w:t>様々な場面において意見交換をしてきた</w:t>
      </w:r>
      <w:r w:rsidR="00725A95">
        <w:rPr>
          <w:rFonts w:hint="eastAsia"/>
          <w:sz w:val="24"/>
          <w:szCs w:val="24"/>
        </w:rPr>
        <w:t>が</w:t>
      </w:r>
      <w:r w:rsidR="00A1630E">
        <w:rPr>
          <w:rFonts w:hint="eastAsia"/>
          <w:sz w:val="24"/>
          <w:szCs w:val="24"/>
        </w:rPr>
        <w:t>、今日は大都市</w:t>
      </w:r>
      <w:r w:rsidR="00725A95">
        <w:rPr>
          <w:rFonts w:hint="eastAsia"/>
          <w:sz w:val="24"/>
          <w:szCs w:val="24"/>
        </w:rPr>
        <w:t>共闘</w:t>
      </w:r>
      <w:r w:rsidR="00A1630E">
        <w:rPr>
          <w:rFonts w:hint="eastAsia"/>
          <w:sz w:val="24"/>
          <w:szCs w:val="24"/>
        </w:rPr>
        <w:t>の立場で改めて発言させていただく。ご承知の通り地方</w:t>
      </w:r>
      <w:r w:rsidR="00725A95">
        <w:rPr>
          <w:rFonts w:hint="eastAsia"/>
          <w:sz w:val="24"/>
          <w:szCs w:val="24"/>
        </w:rPr>
        <w:t>財政</w:t>
      </w:r>
      <w:r w:rsidR="00A1630E">
        <w:rPr>
          <w:rFonts w:hint="eastAsia"/>
          <w:sz w:val="24"/>
          <w:szCs w:val="24"/>
        </w:rPr>
        <w:t>は厳しい状況が続いている。</w:t>
      </w:r>
      <w:r w:rsidR="00C421DA">
        <w:rPr>
          <w:rFonts w:hint="eastAsia"/>
          <w:sz w:val="24"/>
          <w:szCs w:val="24"/>
        </w:rPr>
        <w:t>この３年ほど</w:t>
      </w:r>
      <w:r w:rsidR="00A1630E">
        <w:rPr>
          <w:rFonts w:hint="eastAsia"/>
          <w:sz w:val="24"/>
          <w:szCs w:val="24"/>
        </w:rPr>
        <w:t>地方交付税が増額</w:t>
      </w:r>
      <w:r w:rsidR="00725A95">
        <w:rPr>
          <w:rFonts w:hint="eastAsia"/>
          <w:sz w:val="24"/>
          <w:szCs w:val="24"/>
        </w:rPr>
        <w:t>され</w:t>
      </w:r>
      <w:r w:rsidR="00A1630E">
        <w:rPr>
          <w:rFonts w:hint="eastAsia"/>
          <w:sz w:val="24"/>
          <w:szCs w:val="24"/>
        </w:rPr>
        <w:t>一息ついた</w:t>
      </w:r>
      <w:r w:rsidR="00C421DA">
        <w:rPr>
          <w:rFonts w:hint="eastAsia"/>
          <w:sz w:val="24"/>
          <w:szCs w:val="24"/>
        </w:rPr>
        <w:t>と思った</w:t>
      </w:r>
      <w:r w:rsidR="00A1630E">
        <w:rPr>
          <w:rFonts w:hint="eastAsia"/>
          <w:sz w:val="24"/>
          <w:szCs w:val="24"/>
        </w:rPr>
        <w:t>ら、今回の要請だ。</w:t>
      </w:r>
      <w:r w:rsidR="00574BF3">
        <w:rPr>
          <w:rFonts w:hint="eastAsia"/>
          <w:sz w:val="24"/>
          <w:szCs w:val="24"/>
        </w:rPr>
        <w:t>大都市共闘の自治体でも大幅な</w:t>
      </w:r>
      <w:r w:rsidR="00725A95">
        <w:rPr>
          <w:rFonts w:hint="eastAsia"/>
          <w:sz w:val="24"/>
          <w:szCs w:val="24"/>
        </w:rPr>
        <w:t>給与</w:t>
      </w:r>
      <w:r w:rsidR="00574BF3">
        <w:rPr>
          <w:rFonts w:hint="eastAsia"/>
          <w:sz w:val="24"/>
          <w:szCs w:val="24"/>
        </w:rPr>
        <w:t>削減を余儀なくされているところがある。</w:t>
      </w:r>
      <w:r w:rsidR="00C421DA">
        <w:rPr>
          <w:rFonts w:hint="eastAsia"/>
          <w:sz w:val="24"/>
          <w:szCs w:val="24"/>
        </w:rPr>
        <w:t>私の</w:t>
      </w:r>
      <w:r w:rsidR="00574BF3">
        <w:rPr>
          <w:rFonts w:hint="eastAsia"/>
          <w:sz w:val="24"/>
          <w:szCs w:val="24"/>
        </w:rPr>
        <w:t>自治体もヒアリングを受けており、その中でも</w:t>
      </w:r>
      <w:r w:rsidR="00725A95">
        <w:rPr>
          <w:rFonts w:hint="eastAsia"/>
          <w:sz w:val="24"/>
          <w:szCs w:val="24"/>
        </w:rPr>
        <w:t>説明</w:t>
      </w:r>
      <w:r w:rsidR="00574BF3">
        <w:rPr>
          <w:rFonts w:hint="eastAsia"/>
          <w:sz w:val="24"/>
          <w:szCs w:val="24"/>
        </w:rPr>
        <w:t>させてもらっているが、人員を削減して職場が大変厳しい状況だがそれでもがんばっている。あらためて地域の実情を斟酌していただきたい。また、</w:t>
      </w:r>
      <w:r w:rsidR="00725A95">
        <w:rPr>
          <w:rFonts w:hint="eastAsia"/>
          <w:sz w:val="24"/>
          <w:szCs w:val="24"/>
        </w:rPr>
        <w:t>この給与減額が</w:t>
      </w:r>
      <w:r w:rsidR="00574BF3">
        <w:rPr>
          <w:rFonts w:hint="eastAsia"/>
          <w:sz w:val="24"/>
          <w:szCs w:val="24"/>
        </w:rPr>
        <w:t>来年以降継続されるのか大変心配している。こ</w:t>
      </w:r>
      <w:r w:rsidR="00B45AD5">
        <w:rPr>
          <w:rFonts w:hint="eastAsia"/>
          <w:sz w:val="24"/>
          <w:szCs w:val="24"/>
        </w:rPr>
        <w:t>の措置</w:t>
      </w:r>
      <w:r w:rsidR="00574BF3">
        <w:rPr>
          <w:rFonts w:hint="eastAsia"/>
          <w:sz w:val="24"/>
          <w:szCs w:val="24"/>
        </w:rPr>
        <w:t>が</w:t>
      </w:r>
      <w:r w:rsidR="00574BF3">
        <w:rPr>
          <w:rFonts w:hint="eastAsia"/>
          <w:sz w:val="24"/>
          <w:szCs w:val="24"/>
        </w:rPr>
        <w:t>2</w:t>
      </w:r>
      <w:r w:rsidR="00574BF3">
        <w:rPr>
          <w:rFonts w:hint="eastAsia"/>
          <w:sz w:val="24"/>
          <w:szCs w:val="24"/>
        </w:rPr>
        <w:t>～</w:t>
      </w:r>
      <w:r w:rsidR="00574BF3">
        <w:rPr>
          <w:rFonts w:hint="eastAsia"/>
          <w:sz w:val="24"/>
          <w:szCs w:val="24"/>
        </w:rPr>
        <w:t>3</w:t>
      </w:r>
      <w:r w:rsidR="00574BF3">
        <w:rPr>
          <w:rFonts w:hint="eastAsia"/>
          <w:sz w:val="24"/>
          <w:szCs w:val="24"/>
        </w:rPr>
        <w:t>年続くようだと疲弊している地域は、ますます厳しいことになる。ぜひ地方の状況をご理解いただき、尽力いただきたい。</w:t>
      </w:r>
    </w:p>
    <w:p w:rsidR="00C25115" w:rsidRDefault="00663EB7" w:rsidP="00574BF3">
      <w:pPr>
        <w:ind w:firstLineChars="100" w:firstLine="240"/>
        <w:rPr>
          <w:sz w:val="24"/>
          <w:szCs w:val="24"/>
        </w:rPr>
      </w:pPr>
      <w:r>
        <w:rPr>
          <w:rFonts w:hint="eastAsia"/>
          <w:sz w:val="24"/>
          <w:szCs w:val="24"/>
        </w:rPr>
        <w:t>また</w:t>
      </w:r>
      <w:r w:rsidR="00650BBD">
        <w:rPr>
          <w:rFonts w:hint="eastAsia"/>
          <w:sz w:val="24"/>
          <w:szCs w:val="24"/>
        </w:rPr>
        <w:t>、</w:t>
      </w:r>
      <w:r>
        <w:rPr>
          <w:rFonts w:hint="eastAsia"/>
          <w:sz w:val="24"/>
          <w:szCs w:val="24"/>
        </w:rPr>
        <w:t>生活保護行政について</w:t>
      </w:r>
      <w:r w:rsidR="006A4CF5">
        <w:rPr>
          <w:rFonts w:hint="eastAsia"/>
          <w:sz w:val="24"/>
          <w:szCs w:val="24"/>
        </w:rPr>
        <w:t>、</w:t>
      </w:r>
      <w:r w:rsidR="00650BBD">
        <w:rPr>
          <w:rFonts w:hint="eastAsia"/>
          <w:sz w:val="24"/>
          <w:szCs w:val="24"/>
        </w:rPr>
        <w:t>私</w:t>
      </w:r>
      <w:r w:rsidR="00574BF3">
        <w:rPr>
          <w:rFonts w:hint="eastAsia"/>
          <w:sz w:val="24"/>
          <w:szCs w:val="24"/>
        </w:rPr>
        <w:t>自身もケースワーカーを</w:t>
      </w:r>
      <w:r w:rsidR="00574BF3">
        <w:rPr>
          <w:rFonts w:hint="eastAsia"/>
          <w:sz w:val="24"/>
          <w:szCs w:val="24"/>
        </w:rPr>
        <w:t>9</w:t>
      </w:r>
      <w:r w:rsidR="00574BF3">
        <w:rPr>
          <w:rFonts w:hint="eastAsia"/>
          <w:sz w:val="24"/>
          <w:szCs w:val="24"/>
        </w:rPr>
        <w:t>年間やって</w:t>
      </w:r>
      <w:r w:rsidR="0012542A">
        <w:rPr>
          <w:rFonts w:hint="eastAsia"/>
          <w:sz w:val="24"/>
          <w:szCs w:val="24"/>
        </w:rPr>
        <w:t>い</w:t>
      </w:r>
      <w:r w:rsidR="00574BF3">
        <w:rPr>
          <w:rFonts w:hint="eastAsia"/>
          <w:sz w:val="24"/>
          <w:szCs w:val="24"/>
        </w:rPr>
        <w:t>たので、生活費の一部削減は厳しいと実感している。</w:t>
      </w:r>
      <w:r w:rsidR="00DF573D">
        <w:rPr>
          <w:rFonts w:hint="eastAsia"/>
          <w:sz w:val="24"/>
          <w:szCs w:val="24"/>
        </w:rPr>
        <w:t>私の</w:t>
      </w:r>
      <w:r w:rsidR="00574BF3">
        <w:rPr>
          <w:rFonts w:hint="eastAsia"/>
          <w:sz w:val="24"/>
          <w:szCs w:val="24"/>
        </w:rPr>
        <w:t>出身市では、</w:t>
      </w:r>
      <w:r w:rsidR="008F125C">
        <w:rPr>
          <w:rFonts w:hint="eastAsia"/>
          <w:sz w:val="24"/>
          <w:szCs w:val="24"/>
        </w:rPr>
        <w:t>生活保護</w:t>
      </w:r>
      <w:r w:rsidR="00574BF3">
        <w:rPr>
          <w:rFonts w:hint="eastAsia"/>
          <w:sz w:val="24"/>
          <w:szCs w:val="24"/>
        </w:rPr>
        <w:t>受給者は無年金あるいは年金の少ない高齢者が中心となっている。</w:t>
      </w:r>
      <w:r w:rsidR="00DF573D">
        <w:rPr>
          <w:rFonts w:hint="eastAsia"/>
          <w:sz w:val="24"/>
          <w:szCs w:val="24"/>
        </w:rPr>
        <w:t>このため</w:t>
      </w:r>
      <w:r w:rsidR="00574BF3">
        <w:rPr>
          <w:rFonts w:hint="eastAsia"/>
          <w:sz w:val="24"/>
          <w:szCs w:val="24"/>
        </w:rPr>
        <w:t>景気が良くなっても保護率</w:t>
      </w:r>
      <w:r w:rsidR="00DF573D">
        <w:rPr>
          <w:rFonts w:hint="eastAsia"/>
          <w:sz w:val="24"/>
          <w:szCs w:val="24"/>
        </w:rPr>
        <w:t>は</w:t>
      </w:r>
      <w:r w:rsidR="00574BF3">
        <w:rPr>
          <w:rFonts w:hint="eastAsia"/>
          <w:sz w:val="24"/>
          <w:szCs w:val="24"/>
        </w:rPr>
        <w:t>下がらない。</w:t>
      </w:r>
      <w:r w:rsidR="008A6C4F">
        <w:rPr>
          <w:rFonts w:hint="eastAsia"/>
          <w:sz w:val="24"/>
          <w:szCs w:val="24"/>
        </w:rPr>
        <w:t>すでに一般会計を大きく圧迫しており、</w:t>
      </w:r>
      <w:r w:rsidR="00DF573D">
        <w:rPr>
          <w:rFonts w:hint="eastAsia"/>
          <w:sz w:val="24"/>
          <w:szCs w:val="24"/>
        </w:rPr>
        <w:t>今後、</w:t>
      </w:r>
      <w:r w:rsidR="00574BF3">
        <w:rPr>
          <w:rFonts w:hint="eastAsia"/>
          <w:sz w:val="24"/>
          <w:szCs w:val="24"/>
        </w:rPr>
        <w:t>固定的に膨らんだ生活保護費を支出し続けられるのか</w:t>
      </w:r>
      <w:r w:rsidR="008435CF">
        <w:rPr>
          <w:rFonts w:hint="eastAsia"/>
          <w:sz w:val="24"/>
          <w:szCs w:val="24"/>
        </w:rPr>
        <w:t>。</w:t>
      </w:r>
      <w:r w:rsidR="0075784B">
        <w:rPr>
          <w:rFonts w:hint="eastAsia"/>
          <w:sz w:val="24"/>
          <w:szCs w:val="24"/>
        </w:rPr>
        <w:t>また</w:t>
      </w:r>
      <w:r w:rsidR="008435CF">
        <w:rPr>
          <w:rFonts w:hint="eastAsia"/>
          <w:sz w:val="24"/>
          <w:szCs w:val="24"/>
        </w:rPr>
        <w:t>、業務にあわせて人員を確保すると他の部署に人が回せない状況だ。</w:t>
      </w:r>
      <w:r w:rsidR="008A6C4F">
        <w:rPr>
          <w:rFonts w:hint="eastAsia"/>
          <w:sz w:val="24"/>
          <w:szCs w:val="24"/>
        </w:rPr>
        <w:t>地方交付税の算定方法や取扱いを含めて</w:t>
      </w:r>
      <w:r w:rsidR="008435CF">
        <w:rPr>
          <w:rFonts w:hint="eastAsia"/>
          <w:sz w:val="24"/>
          <w:szCs w:val="24"/>
        </w:rPr>
        <w:t>何らかの対応をお願いしたい。</w:t>
      </w:r>
    </w:p>
    <w:p w:rsidR="008435CF" w:rsidRDefault="008435CF" w:rsidP="00574BF3">
      <w:pPr>
        <w:ind w:firstLineChars="100" w:firstLine="240"/>
        <w:rPr>
          <w:sz w:val="24"/>
          <w:szCs w:val="24"/>
        </w:rPr>
      </w:pPr>
    </w:p>
    <w:p w:rsidR="001A69FE" w:rsidRDefault="00F54D0A" w:rsidP="00F54D0A">
      <w:pPr>
        <w:rPr>
          <w:sz w:val="24"/>
          <w:szCs w:val="24"/>
        </w:rPr>
      </w:pPr>
      <w:r>
        <w:rPr>
          <w:rFonts w:hint="eastAsia"/>
          <w:sz w:val="24"/>
          <w:szCs w:val="24"/>
        </w:rPr>
        <w:t xml:space="preserve">　</w:t>
      </w:r>
      <w:r w:rsidR="00FD24BA">
        <w:rPr>
          <w:rFonts w:hint="eastAsia"/>
          <w:sz w:val="24"/>
          <w:szCs w:val="24"/>
        </w:rPr>
        <w:t>これに</w:t>
      </w:r>
      <w:r w:rsidR="00CC5806">
        <w:rPr>
          <w:rFonts w:hint="eastAsia"/>
          <w:sz w:val="24"/>
          <w:szCs w:val="24"/>
        </w:rPr>
        <w:t>対し、公務員部長</w:t>
      </w:r>
      <w:r w:rsidR="00FD24BA">
        <w:rPr>
          <w:rFonts w:hint="eastAsia"/>
          <w:sz w:val="24"/>
          <w:szCs w:val="24"/>
        </w:rPr>
        <w:t>は</w:t>
      </w:r>
      <w:r w:rsidR="008F125C">
        <w:rPr>
          <w:rFonts w:hint="eastAsia"/>
          <w:sz w:val="24"/>
          <w:szCs w:val="24"/>
        </w:rPr>
        <w:t>次の通り</w:t>
      </w:r>
      <w:r w:rsidR="001A69FE">
        <w:rPr>
          <w:rFonts w:hint="eastAsia"/>
          <w:sz w:val="24"/>
          <w:szCs w:val="24"/>
        </w:rPr>
        <w:t>答えた。</w:t>
      </w:r>
    </w:p>
    <w:p w:rsidR="0078771C" w:rsidRDefault="004B3AE1" w:rsidP="001E0123">
      <w:pPr>
        <w:ind w:firstLineChars="100" w:firstLine="240"/>
        <w:rPr>
          <w:sz w:val="24"/>
          <w:szCs w:val="24"/>
        </w:rPr>
      </w:pPr>
      <w:r>
        <w:rPr>
          <w:rFonts w:hint="eastAsia"/>
          <w:sz w:val="24"/>
          <w:szCs w:val="24"/>
        </w:rPr>
        <w:t>勤務条件について</w:t>
      </w:r>
      <w:r w:rsidR="005E64E7">
        <w:rPr>
          <w:rFonts w:hint="eastAsia"/>
          <w:sz w:val="24"/>
          <w:szCs w:val="24"/>
        </w:rPr>
        <w:t>は、</w:t>
      </w:r>
      <w:r w:rsidR="004E1EE1" w:rsidRPr="00A14A7C">
        <w:rPr>
          <w:rFonts w:hint="eastAsia"/>
          <w:sz w:val="24"/>
          <w:szCs w:val="24"/>
        </w:rPr>
        <w:t>それぞれ</w:t>
      </w:r>
      <w:r w:rsidR="003F58F4">
        <w:rPr>
          <w:rFonts w:hint="eastAsia"/>
          <w:sz w:val="24"/>
          <w:szCs w:val="24"/>
        </w:rPr>
        <w:t>の</w:t>
      </w:r>
      <w:r w:rsidR="005E64E7">
        <w:rPr>
          <w:rFonts w:hint="eastAsia"/>
          <w:sz w:val="24"/>
          <w:szCs w:val="24"/>
        </w:rPr>
        <w:t>自治体</w:t>
      </w:r>
      <w:r w:rsidR="008435CF">
        <w:rPr>
          <w:rFonts w:hint="eastAsia"/>
          <w:sz w:val="24"/>
          <w:szCs w:val="24"/>
        </w:rPr>
        <w:t>で</w:t>
      </w:r>
      <w:r w:rsidR="005E64E7">
        <w:rPr>
          <w:rFonts w:hint="eastAsia"/>
          <w:sz w:val="24"/>
          <w:szCs w:val="24"/>
        </w:rPr>
        <w:t>いろいろな</w:t>
      </w:r>
      <w:r w:rsidR="008435CF">
        <w:rPr>
          <w:rFonts w:hint="eastAsia"/>
          <w:sz w:val="24"/>
          <w:szCs w:val="24"/>
        </w:rPr>
        <w:t>工夫</w:t>
      </w:r>
      <w:r w:rsidR="00716688">
        <w:rPr>
          <w:rFonts w:hint="eastAsia"/>
          <w:sz w:val="24"/>
          <w:szCs w:val="24"/>
        </w:rPr>
        <w:t>や努力を</w:t>
      </w:r>
      <w:r w:rsidR="008435CF">
        <w:rPr>
          <w:rFonts w:hint="eastAsia"/>
          <w:sz w:val="24"/>
          <w:szCs w:val="24"/>
        </w:rPr>
        <w:t>されていることは</w:t>
      </w:r>
      <w:r w:rsidR="005E64E7">
        <w:rPr>
          <w:rFonts w:hint="eastAsia"/>
          <w:sz w:val="24"/>
          <w:szCs w:val="24"/>
        </w:rPr>
        <w:t>十分</w:t>
      </w:r>
      <w:r w:rsidR="008435CF">
        <w:rPr>
          <w:rFonts w:hint="eastAsia"/>
          <w:sz w:val="24"/>
          <w:szCs w:val="24"/>
        </w:rPr>
        <w:t>承知しており、そ</w:t>
      </w:r>
      <w:r w:rsidR="005E64E7">
        <w:rPr>
          <w:rFonts w:hint="eastAsia"/>
          <w:sz w:val="24"/>
          <w:szCs w:val="24"/>
        </w:rPr>
        <w:t>れを踏まえた</w:t>
      </w:r>
      <w:r w:rsidR="008435CF">
        <w:rPr>
          <w:rFonts w:hint="eastAsia"/>
          <w:sz w:val="24"/>
          <w:szCs w:val="24"/>
        </w:rPr>
        <w:t>上でお願いをしているところ。</w:t>
      </w:r>
      <w:r w:rsidR="005E64E7">
        <w:rPr>
          <w:rFonts w:hint="eastAsia"/>
          <w:sz w:val="24"/>
          <w:szCs w:val="24"/>
        </w:rPr>
        <w:t>この先の</w:t>
      </w:r>
      <w:r w:rsidR="008435CF">
        <w:rPr>
          <w:rFonts w:hint="eastAsia"/>
          <w:sz w:val="24"/>
          <w:szCs w:val="24"/>
        </w:rPr>
        <w:t>話については、まさにこれからといったところ</w:t>
      </w:r>
      <w:r>
        <w:rPr>
          <w:rFonts w:hint="eastAsia"/>
          <w:sz w:val="24"/>
          <w:szCs w:val="24"/>
        </w:rPr>
        <w:t>であり、</w:t>
      </w:r>
      <w:r w:rsidR="007B6752">
        <w:rPr>
          <w:rFonts w:hint="eastAsia"/>
          <w:sz w:val="24"/>
          <w:szCs w:val="24"/>
        </w:rPr>
        <w:t>総合的に検討し</w:t>
      </w:r>
      <w:r w:rsidR="00935D8F">
        <w:rPr>
          <w:rFonts w:hint="eastAsia"/>
          <w:sz w:val="24"/>
          <w:szCs w:val="24"/>
        </w:rPr>
        <w:t>ていき</w:t>
      </w:r>
      <w:r w:rsidR="007B6752">
        <w:rPr>
          <w:rFonts w:hint="eastAsia"/>
          <w:sz w:val="24"/>
          <w:szCs w:val="24"/>
        </w:rPr>
        <w:t>たい</w:t>
      </w:r>
      <w:r w:rsidR="004E1EE1" w:rsidRPr="00A14A7C">
        <w:rPr>
          <w:rFonts w:hint="eastAsia"/>
          <w:sz w:val="24"/>
          <w:szCs w:val="24"/>
        </w:rPr>
        <w:t>。</w:t>
      </w:r>
    </w:p>
    <w:p w:rsidR="007B6752" w:rsidRDefault="00FD24BA" w:rsidP="00F54D0A">
      <w:pPr>
        <w:rPr>
          <w:sz w:val="24"/>
          <w:szCs w:val="24"/>
        </w:rPr>
      </w:pPr>
      <w:r>
        <w:rPr>
          <w:rFonts w:hint="eastAsia"/>
          <w:sz w:val="24"/>
          <w:szCs w:val="24"/>
        </w:rPr>
        <w:t xml:space="preserve">　生活保護</w:t>
      </w:r>
      <w:r w:rsidR="007B6752">
        <w:rPr>
          <w:rFonts w:hint="eastAsia"/>
          <w:sz w:val="24"/>
          <w:szCs w:val="24"/>
        </w:rPr>
        <w:t>に</w:t>
      </w:r>
      <w:r w:rsidR="00935D8F">
        <w:rPr>
          <w:rFonts w:hint="eastAsia"/>
          <w:sz w:val="24"/>
          <w:szCs w:val="24"/>
        </w:rPr>
        <w:t>つい</w:t>
      </w:r>
      <w:r w:rsidR="007B6752">
        <w:rPr>
          <w:rFonts w:hint="eastAsia"/>
          <w:sz w:val="24"/>
          <w:szCs w:val="24"/>
        </w:rPr>
        <w:t>ては、現場では大変</w:t>
      </w:r>
      <w:r w:rsidR="00242103">
        <w:rPr>
          <w:rFonts w:hint="eastAsia"/>
          <w:sz w:val="24"/>
          <w:szCs w:val="24"/>
        </w:rPr>
        <w:t>苦労されていると</w:t>
      </w:r>
      <w:r w:rsidR="007B6752">
        <w:rPr>
          <w:rFonts w:hint="eastAsia"/>
          <w:sz w:val="24"/>
          <w:szCs w:val="24"/>
        </w:rPr>
        <w:t>認識している</w:t>
      </w:r>
      <w:r w:rsidR="00935D8F">
        <w:rPr>
          <w:rFonts w:hint="eastAsia"/>
          <w:sz w:val="24"/>
          <w:szCs w:val="24"/>
        </w:rPr>
        <w:t>。</w:t>
      </w:r>
      <w:r w:rsidR="005E64E7">
        <w:rPr>
          <w:rFonts w:hint="eastAsia"/>
          <w:sz w:val="24"/>
          <w:szCs w:val="24"/>
        </w:rPr>
        <w:t>制度を所管する厚生労働</w:t>
      </w:r>
      <w:r w:rsidR="007B6752">
        <w:rPr>
          <w:rFonts w:hint="eastAsia"/>
          <w:sz w:val="24"/>
          <w:szCs w:val="24"/>
        </w:rPr>
        <w:t>省と連携して</w:t>
      </w:r>
      <w:r w:rsidR="005E64E7">
        <w:rPr>
          <w:rFonts w:hint="eastAsia"/>
          <w:sz w:val="24"/>
          <w:szCs w:val="24"/>
        </w:rPr>
        <w:t>、また</w:t>
      </w:r>
      <w:r w:rsidR="00935D8F">
        <w:rPr>
          <w:rFonts w:hint="eastAsia"/>
          <w:sz w:val="24"/>
          <w:szCs w:val="24"/>
        </w:rPr>
        <w:t>、</w:t>
      </w:r>
      <w:r w:rsidR="005E64E7">
        <w:rPr>
          <w:rFonts w:hint="eastAsia"/>
          <w:sz w:val="24"/>
          <w:szCs w:val="24"/>
        </w:rPr>
        <w:t>それぞれの地域の</w:t>
      </w:r>
      <w:r w:rsidR="007B6752">
        <w:rPr>
          <w:rFonts w:hint="eastAsia"/>
          <w:sz w:val="24"/>
          <w:szCs w:val="24"/>
        </w:rPr>
        <w:t>実情を</w:t>
      </w:r>
      <w:r w:rsidR="005E64E7">
        <w:rPr>
          <w:rFonts w:hint="eastAsia"/>
          <w:sz w:val="24"/>
          <w:szCs w:val="24"/>
        </w:rPr>
        <w:t>踏</w:t>
      </w:r>
      <w:r w:rsidR="007B6752">
        <w:rPr>
          <w:rFonts w:hint="eastAsia"/>
          <w:sz w:val="24"/>
          <w:szCs w:val="24"/>
        </w:rPr>
        <w:t>まえて</w:t>
      </w:r>
      <w:r w:rsidR="005E64E7">
        <w:rPr>
          <w:rFonts w:hint="eastAsia"/>
          <w:sz w:val="24"/>
          <w:szCs w:val="24"/>
        </w:rPr>
        <w:t>いく必要があ</w:t>
      </w:r>
      <w:r w:rsidR="00935D8F">
        <w:rPr>
          <w:rFonts w:hint="eastAsia"/>
          <w:sz w:val="24"/>
          <w:szCs w:val="24"/>
        </w:rPr>
        <w:t>る</w:t>
      </w:r>
      <w:r w:rsidR="005E64E7">
        <w:rPr>
          <w:rFonts w:hint="eastAsia"/>
          <w:sz w:val="24"/>
          <w:szCs w:val="24"/>
        </w:rPr>
        <w:t>と思う。その上で、地方交付税の今後についても</w:t>
      </w:r>
      <w:r w:rsidR="007B6752">
        <w:rPr>
          <w:rFonts w:hint="eastAsia"/>
          <w:sz w:val="24"/>
          <w:szCs w:val="24"/>
        </w:rPr>
        <w:t>適切な</w:t>
      </w:r>
      <w:r w:rsidR="005E64E7">
        <w:rPr>
          <w:rFonts w:hint="eastAsia"/>
          <w:sz w:val="24"/>
          <w:szCs w:val="24"/>
        </w:rPr>
        <w:t>算定をしていくということにな</w:t>
      </w:r>
      <w:r w:rsidR="00935D8F">
        <w:rPr>
          <w:rFonts w:hint="eastAsia"/>
          <w:sz w:val="24"/>
          <w:szCs w:val="24"/>
        </w:rPr>
        <w:t>る</w:t>
      </w:r>
      <w:r w:rsidR="005E64E7">
        <w:rPr>
          <w:rFonts w:hint="eastAsia"/>
          <w:sz w:val="24"/>
          <w:szCs w:val="24"/>
        </w:rPr>
        <w:t>と思うので、そういう姿勢で</w:t>
      </w:r>
      <w:r w:rsidR="00242103">
        <w:rPr>
          <w:rFonts w:hint="eastAsia"/>
          <w:sz w:val="24"/>
          <w:szCs w:val="24"/>
        </w:rPr>
        <w:t>対応を行っていきたい</w:t>
      </w:r>
      <w:r w:rsidR="007B6752">
        <w:rPr>
          <w:rFonts w:hint="eastAsia"/>
          <w:sz w:val="24"/>
          <w:szCs w:val="24"/>
        </w:rPr>
        <w:t>。</w:t>
      </w:r>
    </w:p>
    <w:p w:rsidR="007B6752" w:rsidRPr="00A14A7C" w:rsidRDefault="007B6752" w:rsidP="00F54D0A">
      <w:pPr>
        <w:rPr>
          <w:sz w:val="24"/>
          <w:szCs w:val="24"/>
        </w:rPr>
      </w:pPr>
    </w:p>
    <w:p w:rsidR="00577BF3" w:rsidRDefault="00CC5806">
      <w:pPr>
        <w:ind w:firstLineChars="100" w:firstLine="240"/>
        <w:rPr>
          <w:sz w:val="24"/>
          <w:szCs w:val="24"/>
        </w:rPr>
      </w:pPr>
      <w:r>
        <w:rPr>
          <w:rFonts w:hint="eastAsia"/>
          <w:sz w:val="24"/>
          <w:szCs w:val="24"/>
        </w:rPr>
        <w:t>最後に福島議長より「貴重な時間を頂いたことに感謝する</w:t>
      </w:r>
      <w:r w:rsidR="00385145" w:rsidRPr="00A14A7C">
        <w:rPr>
          <w:rFonts w:hint="eastAsia"/>
          <w:sz w:val="24"/>
          <w:szCs w:val="24"/>
        </w:rPr>
        <w:t>。</w:t>
      </w:r>
      <w:r w:rsidR="007B6752">
        <w:rPr>
          <w:rFonts w:hint="eastAsia"/>
          <w:sz w:val="24"/>
          <w:szCs w:val="24"/>
        </w:rPr>
        <w:t>本日の要請の一番の課題はやはり給与削減だ。大都市共闘のそれぞれの自治体においても、要請</w:t>
      </w:r>
      <w:r w:rsidR="00B04158">
        <w:rPr>
          <w:rFonts w:hint="eastAsia"/>
          <w:sz w:val="24"/>
          <w:szCs w:val="24"/>
        </w:rPr>
        <w:t>について</w:t>
      </w:r>
      <w:r w:rsidR="007B6752">
        <w:rPr>
          <w:rFonts w:hint="eastAsia"/>
          <w:sz w:val="24"/>
          <w:szCs w:val="24"/>
        </w:rPr>
        <w:t>協議しているところだが、今年度に限ってということで決着しているところ。継続について政治がらみで左右されるのは理不尽であると考えている。お話しいただいた通り労使協議で決定するという前提であれば、労働組合として</w:t>
      </w:r>
      <w:r w:rsidR="00242103">
        <w:rPr>
          <w:rFonts w:hint="eastAsia"/>
          <w:sz w:val="24"/>
          <w:szCs w:val="24"/>
        </w:rPr>
        <w:t>の</w:t>
      </w:r>
      <w:r w:rsidR="007B6752">
        <w:rPr>
          <w:rFonts w:hint="eastAsia"/>
          <w:sz w:val="24"/>
          <w:szCs w:val="24"/>
        </w:rPr>
        <w:t>我々の立場をしっかりご理解、尊重頂き今後の対応をよろしくお願いしたい。</w:t>
      </w:r>
      <w:r w:rsidR="000E37A8">
        <w:rPr>
          <w:rFonts w:hint="eastAsia"/>
          <w:sz w:val="24"/>
          <w:szCs w:val="24"/>
        </w:rPr>
        <w:t>また、自治労・大都市共闘は、組合員の生活を守る立場であると同時に、公共サービスを担う立場でもある。引き続き自信と誇りをもって公共サービスの現場を守っていけるよう引き続き意見交換の場と助言をお願いしたい</w:t>
      </w:r>
      <w:r w:rsidR="00242103">
        <w:rPr>
          <w:rFonts w:hint="eastAsia"/>
          <w:sz w:val="24"/>
          <w:szCs w:val="24"/>
        </w:rPr>
        <w:t>。</w:t>
      </w:r>
      <w:r w:rsidR="00A32A0E">
        <w:rPr>
          <w:rFonts w:hint="eastAsia"/>
          <w:sz w:val="24"/>
          <w:szCs w:val="24"/>
        </w:rPr>
        <w:t>」と発言し</w:t>
      </w:r>
      <w:r w:rsidR="00FD24BA">
        <w:rPr>
          <w:rFonts w:hint="eastAsia"/>
          <w:sz w:val="24"/>
          <w:szCs w:val="24"/>
        </w:rPr>
        <w:t>本日の</w:t>
      </w:r>
      <w:r w:rsidR="00A32A0E">
        <w:rPr>
          <w:rFonts w:hint="eastAsia"/>
          <w:sz w:val="24"/>
          <w:szCs w:val="24"/>
        </w:rPr>
        <w:t>交渉を</w:t>
      </w:r>
      <w:r w:rsidR="00B04158">
        <w:rPr>
          <w:rFonts w:hint="eastAsia"/>
          <w:sz w:val="24"/>
          <w:szCs w:val="24"/>
        </w:rPr>
        <w:t>終えた</w:t>
      </w:r>
      <w:r w:rsidR="00A32A0E">
        <w:rPr>
          <w:rFonts w:hint="eastAsia"/>
          <w:sz w:val="24"/>
          <w:szCs w:val="24"/>
        </w:rPr>
        <w:t>。</w:t>
      </w:r>
    </w:p>
    <w:p w:rsidR="00DE7ADE" w:rsidRPr="00A14A7C" w:rsidRDefault="00DE7ADE">
      <w:pPr>
        <w:rPr>
          <w:sz w:val="24"/>
          <w:szCs w:val="24"/>
        </w:rPr>
      </w:pPr>
    </w:p>
    <w:p w:rsidR="009D3DF3" w:rsidRPr="00A14A7C" w:rsidRDefault="00DE7ADE" w:rsidP="00CD5D60">
      <w:pPr>
        <w:jc w:val="right"/>
        <w:rPr>
          <w:sz w:val="24"/>
          <w:szCs w:val="24"/>
        </w:rPr>
      </w:pPr>
      <w:r w:rsidRPr="00A14A7C">
        <w:rPr>
          <w:rFonts w:hint="eastAsia"/>
          <w:sz w:val="24"/>
          <w:szCs w:val="24"/>
        </w:rPr>
        <w:t>以</w:t>
      </w:r>
      <w:r w:rsidR="00DB6A95" w:rsidRPr="00A14A7C">
        <w:rPr>
          <w:rFonts w:hint="eastAsia"/>
          <w:sz w:val="24"/>
          <w:szCs w:val="24"/>
        </w:rPr>
        <w:t xml:space="preserve">　</w:t>
      </w:r>
      <w:r w:rsidRPr="00A14A7C">
        <w:rPr>
          <w:rFonts w:hint="eastAsia"/>
          <w:sz w:val="24"/>
          <w:szCs w:val="24"/>
        </w:rPr>
        <w:t>上</w:t>
      </w:r>
    </w:p>
    <w:sectPr w:rsidR="009D3DF3" w:rsidRPr="00A14A7C" w:rsidSect="004C2E64">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13B" w:rsidRDefault="0020413B" w:rsidP="004E77B7">
      <w:r>
        <w:separator/>
      </w:r>
    </w:p>
  </w:endnote>
  <w:endnote w:type="continuationSeparator" w:id="0">
    <w:p w:rsidR="0020413B" w:rsidRDefault="0020413B" w:rsidP="004E77B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13B" w:rsidRDefault="0020413B" w:rsidP="004E77B7">
      <w:r>
        <w:separator/>
      </w:r>
    </w:p>
  </w:footnote>
  <w:footnote w:type="continuationSeparator" w:id="0">
    <w:p w:rsidR="0020413B" w:rsidRDefault="0020413B" w:rsidP="004E77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trackRevision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5AE6"/>
    <w:rsid w:val="000C4A48"/>
    <w:rsid w:val="000D1FFD"/>
    <w:rsid w:val="000E37A8"/>
    <w:rsid w:val="000F0FDB"/>
    <w:rsid w:val="0012542A"/>
    <w:rsid w:val="0014457B"/>
    <w:rsid w:val="00193CAB"/>
    <w:rsid w:val="001A69FE"/>
    <w:rsid w:val="001B207D"/>
    <w:rsid w:val="001B76B3"/>
    <w:rsid w:val="001E0123"/>
    <w:rsid w:val="0020413B"/>
    <w:rsid w:val="00212800"/>
    <w:rsid w:val="00216B90"/>
    <w:rsid w:val="002255CD"/>
    <w:rsid w:val="00242103"/>
    <w:rsid w:val="00243CF4"/>
    <w:rsid w:val="00280FC4"/>
    <w:rsid w:val="00291552"/>
    <w:rsid w:val="002A34B0"/>
    <w:rsid w:val="002F3FED"/>
    <w:rsid w:val="00304B6D"/>
    <w:rsid w:val="003133C8"/>
    <w:rsid w:val="003204A2"/>
    <w:rsid w:val="00333594"/>
    <w:rsid w:val="00337843"/>
    <w:rsid w:val="003435DC"/>
    <w:rsid w:val="00345AE6"/>
    <w:rsid w:val="0037575B"/>
    <w:rsid w:val="00385145"/>
    <w:rsid w:val="003A3B6A"/>
    <w:rsid w:val="003F58F4"/>
    <w:rsid w:val="004674B1"/>
    <w:rsid w:val="00474185"/>
    <w:rsid w:val="0049141F"/>
    <w:rsid w:val="004A3F8B"/>
    <w:rsid w:val="004B3AE1"/>
    <w:rsid w:val="004C2E64"/>
    <w:rsid w:val="004C5B0C"/>
    <w:rsid w:val="004D29F1"/>
    <w:rsid w:val="004E1EE1"/>
    <w:rsid w:val="004E77B7"/>
    <w:rsid w:val="004F2437"/>
    <w:rsid w:val="005056F9"/>
    <w:rsid w:val="00515C9B"/>
    <w:rsid w:val="00574BF3"/>
    <w:rsid w:val="00577BF3"/>
    <w:rsid w:val="00586719"/>
    <w:rsid w:val="005915D0"/>
    <w:rsid w:val="00592B67"/>
    <w:rsid w:val="005E64E7"/>
    <w:rsid w:val="00604EBA"/>
    <w:rsid w:val="006233DC"/>
    <w:rsid w:val="00646E2F"/>
    <w:rsid w:val="00650BBD"/>
    <w:rsid w:val="00663EB7"/>
    <w:rsid w:val="006769DF"/>
    <w:rsid w:val="006779DC"/>
    <w:rsid w:val="00691D9E"/>
    <w:rsid w:val="006A4CF5"/>
    <w:rsid w:val="006A6765"/>
    <w:rsid w:val="006F283C"/>
    <w:rsid w:val="006F5AC6"/>
    <w:rsid w:val="00711162"/>
    <w:rsid w:val="00716688"/>
    <w:rsid w:val="00725A95"/>
    <w:rsid w:val="00747333"/>
    <w:rsid w:val="007563BD"/>
    <w:rsid w:val="0075784B"/>
    <w:rsid w:val="0078040B"/>
    <w:rsid w:val="00784653"/>
    <w:rsid w:val="0078771C"/>
    <w:rsid w:val="007B6752"/>
    <w:rsid w:val="007E144A"/>
    <w:rsid w:val="007E4C55"/>
    <w:rsid w:val="00830931"/>
    <w:rsid w:val="00841582"/>
    <w:rsid w:val="008435CF"/>
    <w:rsid w:val="0087105F"/>
    <w:rsid w:val="008849E1"/>
    <w:rsid w:val="00887F54"/>
    <w:rsid w:val="00894046"/>
    <w:rsid w:val="008A44A5"/>
    <w:rsid w:val="008A6C4F"/>
    <w:rsid w:val="008B4D32"/>
    <w:rsid w:val="008D0608"/>
    <w:rsid w:val="008F125C"/>
    <w:rsid w:val="00935D8F"/>
    <w:rsid w:val="00944F06"/>
    <w:rsid w:val="00952571"/>
    <w:rsid w:val="009525B2"/>
    <w:rsid w:val="00954E3B"/>
    <w:rsid w:val="0096593A"/>
    <w:rsid w:val="00984902"/>
    <w:rsid w:val="009A3391"/>
    <w:rsid w:val="009A7283"/>
    <w:rsid w:val="009D3DF3"/>
    <w:rsid w:val="00A14A7C"/>
    <w:rsid w:val="00A1630E"/>
    <w:rsid w:val="00A32A0E"/>
    <w:rsid w:val="00A430CF"/>
    <w:rsid w:val="00A45C54"/>
    <w:rsid w:val="00A527B3"/>
    <w:rsid w:val="00AB6676"/>
    <w:rsid w:val="00AC4068"/>
    <w:rsid w:val="00AE7853"/>
    <w:rsid w:val="00B04158"/>
    <w:rsid w:val="00B253A8"/>
    <w:rsid w:val="00B34588"/>
    <w:rsid w:val="00B45AD5"/>
    <w:rsid w:val="00BA2E03"/>
    <w:rsid w:val="00BE2AD3"/>
    <w:rsid w:val="00BF0830"/>
    <w:rsid w:val="00BF0E9F"/>
    <w:rsid w:val="00C25115"/>
    <w:rsid w:val="00C421DA"/>
    <w:rsid w:val="00C6240B"/>
    <w:rsid w:val="00C713E7"/>
    <w:rsid w:val="00C836A7"/>
    <w:rsid w:val="00C90737"/>
    <w:rsid w:val="00CC5806"/>
    <w:rsid w:val="00CC7431"/>
    <w:rsid w:val="00CD5D60"/>
    <w:rsid w:val="00CF775B"/>
    <w:rsid w:val="00D46871"/>
    <w:rsid w:val="00D6319E"/>
    <w:rsid w:val="00D835D8"/>
    <w:rsid w:val="00DB0920"/>
    <w:rsid w:val="00DB6A95"/>
    <w:rsid w:val="00DE7ADE"/>
    <w:rsid w:val="00DF573D"/>
    <w:rsid w:val="00E14688"/>
    <w:rsid w:val="00E17BD1"/>
    <w:rsid w:val="00E200C8"/>
    <w:rsid w:val="00E75578"/>
    <w:rsid w:val="00EB1935"/>
    <w:rsid w:val="00EB5504"/>
    <w:rsid w:val="00EC1A19"/>
    <w:rsid w:val="00EE6F94"/>
    <w:rsid w:val="00F077F6"/>
    <w:rsid w:val="00F116E6"/>
    <w:rsid w:val="00F51B04"/>
    <w:rsid w:val="00F52092"/>
    <w:rsid w:val="00F54D0A"/>
    <w:rsid w:val="00F86C0A"/>
    <w:rsid w:val="00FD24BA"/>
    <w:rsid w:val="00FE34C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92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E77B7"/>
    <w:pPr>
      <w:tabs>
        <w:tab w:val="center" w:pos="4252"/>
        <w:tab w:val="right" w:pos="8504"/>
      </w:tabs>
      <w:snapToGrid w:val="0"/>
    </w:pPr>
  </w:style>
  <w:style w:type="character" w:customStyle="1" w:styleId="a4">
    <w:name w:val="ヘッダー (文字)"/>
    <w:basedOn w:val="a0"/>
    <w:link w:val="a3"/>
    <w:uiPriority w:val="99"/>
    <w:semiHidden/>
    <w:rsid w:val="004E77B7"/>
  </w:style>
  <w:style w:type="paragraph" w:styleId="a5">
    <w:name w:val="footer"/>
    <w:basedOn w:val="a"/>
    <w:link w:val="a6"/>
    <w:uiPriority w:val="99"/>
    <w:semiHidden/>
    <w:unhideWhenUsed/>
    <w:rsid w:val="004E77B7"/>
    <w:pPr>
      <w:tabs>
        <w:tab w:val="center" w:pos="4252"/>
        <w:tab w:val="right" w:pos="8504"/>
      </w:tabs>
      <w:snapToGrid w:val="0"/>
    </w:pPr>
  </w:style>
  <w:style w:type="character" w:customStyle="1" w:styleId="a6">
    <w:name w:val="フッター (文字)"/>
    <w:basedOn w:val="a0"/>
    <w:link w:val="a5"/>
    <w:uiPriority w:val="99"/>
    <w:semiHidden/>
    <w:rsid w:val="004E77B7"/>
  </w:style>
  <w:style w:type="paragraph" w:styleId="a7">
    <w:name w:val="Balloon Text"/>
    <w:basedOn w:val="a"/>
    <w:link w:val="a8"/>
    <w:uiPriority w:val="99"/>
    <w:semiHidden/>
    <w:unhideWhenUsed/>
    <w:rsid w:val="00474185"/>
    <w:rPr>
      <w:rFonts w:ascii="Arial" w:eastAsia="ＭＳ ゴシック" w:hAnsi="Arial"/>
      <w:sz w:val="18"/>
      <w:szCs w:val="18"/>
    </w:rPr>
  </w:style>
  <w:style w:type="character" w:customStyle="1" w:styleId="a8">
    <w:name w:val="吹き出し (文字)"/>
    <w:basedOn w:val="a0"/>
    <w:link w:val="a7"/>
    <w:uiPriority w:val="99"/>
    <w:semiHidden/>
    <w:rsid w:val="00474185"/>
    <w:rPr>
      <w:rFonts w:ascii="Arial" w:eastAsia="ＭＳ ゴシック" w:hAnsi="Arial" w:cs="Times New Roman"/>
      <w:sz w:val="18"/>
      <w:szCs w:val="18"/>
    </w:rPr>
  </w:style>
  <w:style w:type="paragraph" w:styleId="a9">
    <w:name w:val="List Paragraph"/>
    <w:basedOn w:val="a"/>
    <w:uiPriority w:val="34"/>
    <w:qFormat/>
    <w:rsid w:val="005056F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92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E77B7"/>
    <w:pPr>
      <w:tabs>
        <w:tab w:val="center" w:pos="4252"/>
        <w:tab w:val="right" w:pos="8504"/>
      </w:tabs>
      <w:snapToGrid w:val="0"/>
    </w:pPr>
  </w:style>
  <w:style w:type="character" w:customStyle="1" w:styleId="a4">
    <w:name w:val="ヘッダー (文字)"/>
    <w:basedOn w:val="a0"/>
    <w:link w:val="a3"/>
    <w:uiPriority w:val="99"/>
    <w:semiHidden/>
    <w:rsid w:val="004E77B7"/>
  </w:style>
  <w:style w:type="paragraph" w:styleId="a5">
    <w:name w:val="footer"/>
    <w:basedOn w:val="a"/>
    <w:link w:val="a6"/>
    <w:uiPriority w:val="99"/>
    <w:semiHidden/>
    <w:unhideWhenUsed/>
    <w:rsid w:val="004E77B7"/>
    <w:pPr>
      <w:tabs>
        <w:tab w:val="center" w:pos="4252"/>
        <w:tab w:val="right" w:pos="8504"/>
      </w:tabs>
      <w:snapToGrid w:val="0"/>
    </w:pPr>
  </w:style>
  <w:style w:type="character" w:customStyle="1" w:styleId="a6">
    <w:name w:val="フッター (文字)"/>
    <w:basedOn w:val="a0"/>
    <w:link w:val="a5"/>
    <w:uiPriority w:val="99"/>
    <w:semiHidden/>
    <w:rsid w:val="004E77B7"/>
  </w:style>
  <w:style w:type="paragraph" w:styleId="a7">
    <w:name w:val="Balloon Text"/>
    <w:basedOn w:val="a"/>
    <w:link w:val="a8"/>
    <w:uiPriority w:val="99"/>
    <w:semiHidden/>
    <w:unhideWhenUsed/>
    <w:rsid w:val="00474185"/>
    <w:rPr>
      <w:rFonts w:ascii="Arial" w:eastAsia="ＭＳ ゴシック" w:hAnsi="Arial"/>
      <w:sz w:val="18"/>
      <w:szCs w:val="18"/>
    </w:rPr>
  </w:style>
  <w:style w:type="character" w:customStyle="1" w:styleId="a8">
    <w:name w:val="吹き出し (文字)"/>
    <w:basedOn w:val="a0"/>
    <w:link w:val="a7"/>
    <w:uiPriority w:val="99"/>
    <w:semiHidden/>
    <w:rsid w:val="00474185"/>
    <w:rPr>
      <w:rFonts w:ascii="Arial" w:eastAsia="ＭＳ ゴシック" w:hAnsi="Arial" w:cs="Times New Roman"/>
      <w:sz w:val="18"/>
      <w:szCs w:val="18"/>
    </w:rPr>
  </w:style>
  <w:style w:type="paragraph" w:styleId="a9">
    <w:name w:val="List Paragraph"/>
    <w:basedOn w:val="a"/>
    <w:uiPriority w:val="34"/>
    <w:qFormat/>
    <w:rsid w:val="005056F9"/>
    <w:pPr>
      <w:ind w:leftChars="400" w:left="84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512</Words>
  <Characters>2923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mitsuko</dc:creator>
  <cp:lastModifiedBy>自治労本部</cp:lastModifiedBy>
  <cp:revision>2</cp:revision>
  <cp:lastPrinted>2013-08-23T08:37:00Z</cp:lastPrinted>
  <dcterms:created xsi:type="dcterms:W3CDTF">2013-09-04T04:59:00Z</dcterms:created>
  <dcterms:modified xsi:type="dcterms:W3CDTF">2013-09-04T04:59:00Z</dcterms:modified>
</cp:coreProperties>
</file>